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123A" w:rsidRPr="00F56AA5" w:rsidRDefault="00A42AD8" w:rsidP="00503687">
      <w:pPr>
        <w:spacing w:line="276" w:lineRule="auto"/>
        <w:rPr>
          <w:rFonts w:asciiTheme="majorHAnsi" w:hAnsiTheme="majorHAnsi" w:cs="Calibri"/>
          <w:sz w:val="22"/>
          <w:szCs w:val="22"/>
          <w:lang w:val="nl-NL"/>
        </w:rPr>
      </w:pPr>
      <w:r w:rsidRPr="00A76E39">
        <w:rPr>
          <w:rFonts w:asciiTheme="majorHAnsi" w:hAnsiTheme="majorHAnsi" w:cs="Calibri"/>
          <w:noProof/>
          <w:sz w:val="22"/>
          <w:szCs w:val="22"/>
          <w:lang w:eastAsia="en-US"/>
        </w:rPr>
        <w:drawing>
          <wp:anchor distT="0" distB="0" distL="114300" distR="114300" simplePos="0" relativeHeight="251658240" behindDoc="0" locked="0" layoutInCell="1" allowOverlap="1" wp14:anchorId="01369DF4" wp14:editId="27563F1B">
            <wp:simplePos x="0" y="0"/>
            <wp:positionH relativeFrom="column">
              <wp:posOffset>2774950</wp:posOffset>
            </wp:positionH>
            <wp:positionV relativeFrom="paragraph">
              <wp:posOffset>-342900</wp:posOffset>
            </wp:positionV>
            <wp:extent cx="2524125" cy="1019175"/>
            <wp:effectExtent l="0" t="0" r="0" b="0"/>
            <wp:wrapSquare wrapText="bothSides"/>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019175"/>
                    </a:xfrm>
                    <a:prstGeom prst="rect">
                      <a:avLst/>
                    </a:prstGeom>
                    <a:noFill/>
                    <a:ln>
                      <a:noFill/>
                    </a:ln>
                  </pic:spPr>
                </pic:pic>
              </a:graphicData>
            </a:graphic>
          </wp:anchor>
        </w:drawing>
      </w:r>
    </w:p>
    <w:p w:rsidR="00737250" w:rsidRDefault="00737250" w:rsidP="00503687">
      <w:pPr>
        <w:spacing w:line="276" w:lineRule="auto"/>
        <w:rPr>
          <w:rFonts w:asciiTheme="majorHAnsi" w:hAnsiTheme="majorHAnsi" w:cs="Calibri"/>
          <w:sz w:val="22"/>
          <w:szCs w:val="22"/>
          <w:lang w:val="nl-NL"/>
        </w:rPr>
      </w:pPr>
    </w:p>
    <w:p w:rsidR="004F2A4F" w:rsidRPr="00F56AA5" w:rsidRDefault="004F2A4F" w:rsidP="00503687">
      <w:pPr>
        <w:spacing w:line="276" w:lineRule="auto"/>
        <w:rPr>
          <w:rFonts w:asciiTheme="majorHAnsi" w:hAnsiTheme="majorHAnsi" w:cs="Calibri"/>
          <w:sz w:val="22"/>
          <w:szCs w:val="22"/>
          <w:lang w:val="nl-NL"/>
        </w:rPr>
      </w:pPr>
    </w:p>
    <w:p w:rsidR="00C72A6F" w:rsidRPr="00F56AA5" w:rsidRDefault="00503687" w:rsidP="00740674">
      <w:pPr>
        <w:spacing w:line="276" w:lineRule="auto"/>
        <w:outlineLvl w:val="0"/>
        <w:rPr>
          <w:sz w:val="22"/>
          <w:szCs w:val="22"/>
          <w:lang w:val="nl-NL"/>
        </w:rPr>
      </w:pPr>
      <w:r w:rsidRPr="00F56AA5">
        <w:rPr>
          <w:rFonts w:asciiTheme="majorHAnsi" w:hAnsiTheme="majorHAnsi" w:cs="Calibri"/>
          <w:sz w:val="22"/>
          <w:szCs w:val="22"/>
          <w:lang w:val="nl-NL"/>
        </w:rPr>
        <w:t xml:space="preserve">Amsterdam, </w:t>
      </w:r>
      <w:r w:rsidR="00A76E39" w:rsidRPr="00F56AA5">
        <w:rPr>
          <w:rFonts w:asciiTheme="majorHAnsi" w:hAnsiTheme="majorHAnsi" w:cs="Calibri"/>
          <w:sz w:val="22"/>
          <w:szCs w:val="22"/>
          <w:lang w:val="nl-NL"/>
        </w:rPr>
        <w:t>1</w:t>
      </w:r>
      <w:r w:rsidR="00A76E39">
        <w:rPr>
          <w:rFonts w:asciiTheme="majorHAnsi" w:hAnsiTheme="majorHAnsi" w:cs="Calibri"/>
          <w:sz w:val="22"/>
          <w:szCs w:val="22"/>
          <w:lang w:val="nl-NL"/>
        </w:rPr>
        <w:t>8</w:t>
      </w:r>
      <w:r w:rsidR="00A76E39" w:rsidRPr="00F56AA5">
        <w:rPr>
          <w:rFonts w:asciiTheme="majorHAnsi" w:hAnsiTheme="majorHAnsi" w:cs="Calibri"/>
          <w:sz w:val="22"/>
          <w:szCs w:val="22"/>
          <w:lang w:val="nl-NL"/>
        </w:rPr>
        <w:t xml:space="preserve"> </w:t>
      </w:r>
      <w:r w:rsidRPr="00F56AA5">
        <w:rPr>
          <w:rFonts w:asciiTheme="majorHAnsi" w:hAnsiTheme="majorHAnsi" w:cs="Calibri"/>
          <w:sz w:val="22"/>
          <w:szCs w:val="22"/>
          <w:lang w:val="nl-NL"/>
        </w:rPr>
        <w:t>oktober</w:t>
      </w:r>
      <w:r w:rsidR="001767C7" w:rsidRPr="00F56AA5">
        <w:rPr>
          <w:rFonts w:asciiTheme="majorHAnsi" w:hAnsiTheme="majorHAnsi" w:cs="Calibri"/>
          <w:sz w:val="22"/>
          <w:szCs w:val="22"/>
          <w:lang w:val="nl-NL"/>
        </w:rPr>
        <w:t xml:space="preserve"> 2014</w:t>
      </w:r>
    </w:p>
    <w:p w:rsidR="00503687" w:rsidRPr="00F56AA5" w:rsidRDefault="00503687" w:rsidP="000F2BCC">
      <w:pPr>
        <w:spacing w:line="276" w:lineRule="auto"/>
        <w:rPr>
          <w:rFonts w:asciiTheme="majorHAnsi" w:hAnsiTheme="majorHAnsi" w:cs="Calibri"/>
          <w:sz w:val="22"/>
          <w:szCs w:val="22"/>
          <w:lang w:val="nl-NL"/>
        </w:rPr>
      </w:pPr>
    </w:p>
    <w:p w:rsidR="00503687" w:rsidRPr="00F56AA5" w:rsidRDefault="00503687" w:rsidP="00503687">
      <w:pPr>
        <w:rPr>
          <w:rFonts w:asciiTheme="majorHAnsi" w:hAnsiTheme="majorHAnsi"/>
          <w:sz w:val="22"/>
          <w:szCs w:val="22"/>
          <w:lang w:val="nl-NL"/>
        </w:rPr>
      </w:pPr>
      <w:r w:rsidRPr="00F56AA5">
        <w:rPr>
          <w:rFonts w:asciiTheme="majorHAnsi" w:hAnsiTheme="majorHAnsi"/>
          <w:sz w:val="22"/>
          <w:szCs w:val="22"/>
          <w:lang w:val="nl-NL"/>
        </w:rPr>
        <w:t>Geachte heer Benschop,</w:t>
      </w:r>
    </w:p>
    <w:p w:rsidR="00503687" w:rsidRPr="00F56AA5" w:rsidRDefault="00503687" w:rsidP="00503687">
      <w:pPr>
        <w:rPr>
          <w:rFonts w:asciiTheme="majorHAnsi" w:hAnsiTheme="majorHAnsi"/>
          <w:sz w:val="22"/>
          <w:szCs w:val="22"/>
          <w:lang w:val="nl-NL"/>
        </w:rPr>
      </w:pPr>
    </w:p>
    <w:p w:rsidR="00503687" w:rsidRPr="00F56AA5" w:rsidRDefault="00503687" w:rsidP="00503687">
      <w:pPr>
        <w:rPr>
          <w:rFonts w:asciiTheme="majorHAnsi" w:hAnsiTheme="majorHAnsi"/>
          <w:sz w:val="22"/>
          <w:szCs w:val="22"/>
          <w:lang w:val="nl-NL"/>
        </w:rPr>
      </w:pPr>
    </w:p>
    <w:p w:rsidR="0047123A" w:rsidRPr="00F56AA5" w:rsidRDefault="00503687" w:rsidP="00503687">
      <w:pPr>
        <w:rPr>
          <w:rFonts w:asciiTheme="majorHAnsi" w:hAnsiTheme="majorHAnsi"/>
          <w:sz w:val="22"/>
          <w:szCs w:val="22"/>
          <w:lang w:val="nl-NL"/>
        </w:rPr>
      </w:pPr>
      <w:r w:rsidRPr="00F56AA5">
        <w:rPr>
          <w:rFonts w:asciiTheme="majorHAnsi" w:hAnsiTheme="majorHAnsi"/>
          <w:sz w:val="22"/>
          <w:szCs w:val="22"/>
          <w:lang w:val="nl-NL"/>
        </w:rPr>
        <w:t>Bij deze</w:t>
      </w:r>
      <w:r w:rsidR="0047123A" w:rsidRPr="00F56AA5">
        <w:rPr>
          <w:rFonts w:asciiTheme="majorHAnsi" w:hAnsiTheme="majorHAnsi"/>
          <w:sz w:val="22"/>
          <w:szCs w:val="22"/>
          <w:lang w:val="nl-NL"/>
        </w:rPr>
        <w:t>n</w:t>
      </w:r>
      <w:r w:rsidRPr="00F56AA5">
        <w:rPr>
          <w:rFonts w:asciiTheme="majorHAnsi" w:hAnsiTheme="majorHAnsi"/>
          <w:sz w:val="22"/>
          <w:szCs w:val="22"/>
          <w:lang w:val="nl-NL"/>
        </w:rPr>
        <w:t xml:space="preserve"> ontvangt u antwoord van Duwoners op uw </w:t>
      </w:r>
      <w:r w:rsidR="00AF3EC8" w:rsidRPr="00F56AA5">
        <w:rPr>
          <w:rFonts w:asciiTheme="majorHAnsi" w:hAnsiTheme="majorHAnsi"/>
          <w:sz w:val="22"/>
          <w:szCs w:val="22"/>
          <w:lang w:val="nl-NL"/>
        </w:rPr>
        <w:t>verzoek</w:t>
      </w:r>
      <w:r w:rsidRPr="00F56AA5">
        <w:rPr>
          <w:rFonts w:asciiTheme="majorHAnsi" w:hAnsiTheme="majorHAnsi"/>
          <w:sz w:val="22"/>
          <w:szCs w:val="22"/>
          <w:lang w:val="nl-NL"/>
        </w:rPr>
        <w:t xml:space="preserve"> </w:t>
      </w:r>
      <w:r w:rsidR="00AF3EC8" w:rsidRPr="00F56AA5">
        <w:rPr>
          <w:rFonts w:asciiTheme="majorHAnsi" w:hAnsiTheme="majorHAnsi"/>
          <w:sz w:val="22"/>
          <w:szCs w:val="22"/>
          <w:lang w:val="nl-NL"/>
        </w:rPr>
        <w:t>tot instemming met de invoering van een generieke servicekostenpost</w:t>
      </w:r>
      <w:r w:rsidRPr="00F56AA5">
        <w:rPr>
          <w:rFonts w:asciiTheme="majorHAnsi" w:hAnsiTheme="majorHAnsi"/>
          <w:sz w:val="22"/>
          <w:szCs w:val="22"/>
          <w:lang w:val="nl-NL"/>
        </w:rPr>
        <w:t xml:space="preserve"> </w:t>
      </w:r>
      <w:r w:rsidR="00AF3EC8" w:rsidRPr="00F56AA5">
        <w:rPr>
          <w:rFonts w:asciiTheme="majorHAnsi" w:hAnsiTheme="majorHAnsi"/>
          <w:sz w:val="22"/>
          <w:szCs w:val="22"/>
          <w:lang w:val="nl-NL"/>
        </w:rPr>
        <w:t xml:space="preserve">van </w:t>
      </w:r>
      <w:r w:rsidRPr="00F56AA5">
        <w:rPr>
          <w:rFonts w:asciiTheme="majorHAnsi" w:hAnsiTheme="majorHAnsi"/>
          <w:sz w:val="22"/>
          <w:szCs w:val="22"/>
          <w:lang w:val="nl-NL"/>
        </w:rPr>
        <w:t>huismeesterkosten</w:t>
      </w:r>
      <w:r w:rsidR="004D0982" w:rsidRPr="00F56AA5">
        <w:rPr>
          <w:rFonts w:asciiTheme="majorHAnsi" w:hAnsiTheme="majorHAnsi"/>
          <w:sz w:val="22"/>
          <w:szCs w:val="22"/>
          <w:lang w:val="nl-NL"/>
        </w:rPr>
        <w:t xml:space="preserve"> </w:t>
      </w:r>
      <w:r w:rsidR="00AF3EC8" w:rsidRPr="00F56AA5">
        <w:rPr>
          <w:rFonts w:asciiTheme="majorHAnsi" w:hAnsiTheme="majorHAnsi"/>
          <w:sz w:val="22"/>
          <w:szCs w:val="22"/>
          <w:lang w:val="nl-NL"/>
        </w:rPr>
        <w:t>bij DUWO</w:t>
      </w:r>
      <w:r w:rsidRPr="00F56AA5">
        <w:rPr>
          <w:rFonts w:asciiTheme="majorHAnsi" w:hAnsiTheme="majorHAnsi"/>
          <w:sz w:val="22"/>
          <w:szCs w:val="22"/>
          <w:lang w:val="nl-NL"/>
        </w:rPr>
        <w:t xml:space="preserve">. </w:t>
      </w:r>
    </w:p>
    <w:p w:rsidR="0047123A" w:rsidRPr="00F56AA5" w:rsidRDefault="0047123A" w:rsidP="00503687">
      <w:pPr>
        <w:rPr>
          <w:rFonts w:asciiTheme="majorHAnsi" w:hAnsiTheme="majorHAnsi"/>
          <w:sz w:val="22"/>
          <w:szCs w:val="22"/>
          <w:lang w:val="nl-NL"/>
        </w:rPr>
      </w:pPr>
    </w:p>
    <w:p w:rsidR="00503687" w:rsidRPr="00F56AA5" w:rsidRDefault="00503687" w:rsidP="00503687">
      <w:pPr>
        <w:rPr>
          <w:rFonts w:asciiTheme="majorHAnsi" w:hAnsiTheme="majorHAnsi"/>
          <w:sz w:val="22"/>
          <w:szCs w:val="22"/>
          <w:lang w:val="nl-NL"/>
        </w:rPr>
      </w:pPr>
      <w:r w:rsidRPr="00F56AA5">
        <w:rPr>
          <w:rFonts w:asciiTheme="majorHAnsi" w:hAnsiTheme="majorHAnsi"/>
          <w:sz w:val="22"/>
          <w:szCs w:val="22"/>
          <w:lang w:val="nl-NL"/>
        </w:rPr>
        <w:t xml:space="preserve">Wij ontvingen </w:t>
      </w:r>
      <w:r w:rsidR="0047123A" w:rsidRPr="00F56AA5">
        <w:rPr>
          <w:rFonts w:asciiTheme="majorHAnsi" w:hAnsiTheme="majorHAnsi"/>
          <w:sz w:val="22"/>
          <w:szCs w:val="22"/>
          <w:lang w:val="nl-NL"/>
        </w:rPr>
        <w:t>uw verzoek tot instemming</w:t>
      </w:r>
      <w:r w:rsidR="004D0982" w:rsidRPr="00F56AA5">
        <w:rPr>
          <w:rFonts w:asciiTheme="majorHAnsi" w:hAnsiTheme="majorHAnsi"/>
          <w:sz w:val="22"/>
          <w:szCs w:val="22"/>
          <w:lang w:val="nl-NL"/>
        </w:rPr>
        <w:t xml:space="preserve"> op 21 augustus </w:t>
      </w:r>
      <w:r w:rsidR="0047123A" w:rsidRPr="00F56AA5">
        <w:rPr>
          <w:rFonts w:asciiTheme="majorHAnsi" w:hAnsiTheme="majorHAnsi"/>
          <w:sz w:val="22"/>
          <w:szCs w:val="22"/>
          <w:lang w:val="nl-NL"/>
        </w:rPr>
        <w:t>jongstleden</w:t>
      </w:r>
      <w:r w:rsidR="004D0982" w:rsidRPr="00F56AA5">
        <w:rPr>
          <w:rFonts w:asciiTheme="majorHAnsi" w:hAnsiTheme="majorHAnsi"/>
          <w:sz w:val="22"/>
          <w:szCs w:val="22"/>
          <w:lang w:val="nl-NL"/>
        </w:rPr>
        <w:t xml:space="preserve">. Op verzoek van de huurdersorganisaties </w:t>
      </w:r>
      <w:r w:rsidR="0047123A" w:rsidRPr="00F56AA5">
        <w:rPr>
          <w:rFonts w:asciiTheme="majorHAnsi" w:hAnsiTheme="majorHAnsi"/>
          <w:sz w:val="22"/>
          <w:szCs w:val="22"/>
          <w:lang w:val="nl-NL"/>
        </w:rPr>
        <w:t>is DUWO</w:t>
      </w:r>
      <w:r w:rsidR="004D0982" w:rsidRPr="00F56AA5">
        <w:rPr>
          <w:rFonts w:asciiTheme="majorHAnsi" w:hAnsiTheme="majorHAnsi"/>
          <w:sz w:val="22"/>
          <w:szCs w:val="22"/>
          <w:lang w:val="nl-NL"/>
        </w:rPr>
        <w:t xml:space="preserve"> akkoord gegaan om de reactietermijn van 6 oktober te verlengen tot 20 oktober 2014</w:t>
      </w:r>
      <w:r w:rsidRPr="00F56AA5">
        <w:rPr>
          <w:rFonts w:asciiTheme="majorHAnsi" w:hAnsiTheme="majorHAnsi"/>
          <w:sz w:val="22"/>
          <w:szCs w:val="22"/>
          <w:lang w:val="nl-NL"/>
        </w:rPr>
        <w:t xml:space="preserve">. In </w:t>
      </w:r>
      <w:r w:rsidR="0047123A" w:rsidRPr="00F56AA5">
        <w:rPr>
          <w:rFonts w:asciiTheme="majorHAnsi" w:hAnsiTheme="majorHAnsi"/>
          <w:sz w:val="22"/>
          <w:szCs w:val="22"/>
          <w:lang w:val="nl-NL"/>
        </w:rPr>
        <w:t>uw instemmingsverzoek wordt er voorgesteld</w:t>
      </w:r>
      <w:r w:rsidR="004D0982" w:rsidRPr="00F56AA5">
        <w:rPr>
          <w:rFonts w:asciiTheme="majorHAnsi" w:hAnsiTheme="majorHAnsi"/>
          <w:sz w:val="22"/>
          <w:szCs w:val="22"/>
          <w:lang w:val="nl-NL"/>
        </w:rPr>
        <w:t xml:space="preserve"> om een deel van de personeelsko</w:t>
      </w:r>
      <w:r w:rsidRPr="00F56AA5">
        <w:rPr>
          <w:rFonts w:asciiTheme="majorHAnsi" w:hAnsiTheme="majorHAnsi"/>
          <w:sz w:val="22"/>
          <w:szCs w:val="22"/>
          <w:lang w:val="nl-NL"/>
        </w:rPr>
        <w:t xml:space="preserve">sten van sociaal en technisch beheer </w:t>
      </w:r>
      <w:r w:rsidR="0047123A" w:rsidRPr="00F56AA5">
        <w:rPr>
          <w:rFonts w:asciiTheme="majorHAnsi" w:hAnsiTheme="majorHAnsi"/>
          <w:sz w:val="22"/>
          <w:szCs w:val="22"/>
          <w:lang w:val="nl-NL"/>
        </w:rPr>
        <w:t>voortaan</w:t>
      </w:r>
      <w:r w:rsidR="004D0982" w:rsidRPr="00F56AA5">
        <w:rPr>
          <w:rFonts w:asciiTheme="majorHAnsi" w:hAnsiTheme="majorHAnsi"/>
          <w:sz w:val="22"/>
          <w:szCs w:val="22"/>
          <w:lang w:val="nl-NL"/>
        </w:rPr>
        <w:t xml:space="preserve"> aan de huurders</w:t>
      </w:r>
      <w:r w:rsidR="0047123A" w:rsidRPr="00F56AA5">
        <w:rPr>
          <w:rFonts w:asciiTheme="majorHAnsi" w:hAnsiTheme="majorHAnsi"/>
          <w:sz w:val="22"/>
          <w:szCs w:val="22"/>
          <w:lang w:val="nl-NL"/>
        </w:rPr>
        <w:t xml:space="preserve"> door te berekenen via de servicekosten</w:t>
      </w:r>
      <w:r w:rsidR="004D0982" w:rsidRPr="00F56AA5">
        <w:rPr>
          <w:rFonts w:asciiTheme="majorHAnsi" w:hAnsiTheme="majorHAnsi"/>
          <w:sz w:val="22"/>
          <w:szCs w:val="22"/>
          <w:lang w:val="nl-NL"/>
        </w:rPr>
        <w:t xml:space="preserve">. </w:t>
      </w:r>
      <w:r w:rsidR="0047123A" w:rsidRPr="00F56AA5">
        <w:rPr>
          <w:rFonts w:asciiTheme="majorHAnsi" w:hAnsiTheme="majorHAnsi"/>
          <w:sz w:val="22"/>
          <w:szCs w:val="22"/>
          <w:lang w:val="nl-NL"/>
        </w:rPr>
        <w:t>Momenteel worden deze beheersl</w:t>
      </w:r>
      <w:bookmarkStart w:id="0" w:name="_GoBack"/>
      <w:bookmarkEnd w:id="0"/>
      <w:r w:rsidR="0047123A" w:rsidRPr="00F56AA5">
        <w:rPr>
          <w:rFonts w:asciiTheme="majorHAnsi" w:hAnsiTheme="majorHAnsi"/>
          <w:sz w:val="22"/>
          <w:szCs w:val="22"/>
          <w:lang w:val="nl-NL"/>
        </w:rPr>
        <w:t>asten uit de opbrengsten van de kale huur betaald. D</w:t>
      </w:r>
      <w:r w:rsidR="00E654BF" w:rsidRPr="00F56AA5">
        <w:rPr>
          <w:rFonts w:asciiTheme="majorHAnsi" w:hAnsiTheme="majorHAnsi"/>
          <w:sz w:val="22"/>
          <w:szCs w:val="22"/>
          <w:lang w:val="nl-NL"/>
        </w:rPr>
        <w:t xml:space="preserve">oor </w:t>
      </w:r>
      <w:r w:rsidR="0047123A" w:rsidRPr="00F56AA5">
        <w:rPr>
          <w:rFonts w:asciiTheme="majorHAnsi" w:hAnsiTheme="majorHAnsi"/>
          <w:sz w:val="22"/>
          <w:szCs w:val="22"/>
          <w:lang w:val="nl-NL"/>
        </w:rPr>
        <w:t>de</w:t>
      </w:r>
      <w:r w:rsidR="00E654BF" w:rsidRPr="00F56AA5">
        <w:rPr>
          <w:rFonts w:asciiTheme="majorHAnsi" w:hAnsiTheme="majorHAnsi"/>
          <w:sz w:val="22"/>
          <w:szCs w:val="22"/>
          <w:lang w:val="nl-NL"/>
        </w:rPr>
        <w:t xml:space="preserve">ze over te </w:t>
      </w:r>
      <w:r w:rsidRPr="00F56AA5">
        <w:rPr>
          <w:rFonts w:asciiTheme="majorHAnsi" w:hAnsiTheme="majorHAnsi"/>
          <w:sz w:val="22"/>
          <w:szCs w:val="22"/>
          <w:lang w:val="nl-NL"/>
        </w:rPr>
        <w:t>hevel</w:t>
      </w:r>
      <w:r w:rsidR="00E654BF" w:rsidRPr="00F56AA5">
        <w:rPr>
          <w:rFonts w:asciiTheme="majorHAnsi" w:hAnsiTheme="majorHAnsi"/>
          <w:sz w:val="22"/>
          <w:szCs w:val="22"/>
          <w:lang w:val="nl-NL"/>
        </w:rPr>
        <w:t>en</w:t>
      </w:r>
      <w:r w:rsidR="004D0982" w:rsidRPr="00F56AA5">
        <w:rPr>
          <w:rFonts w:asciiTheme="majorHAnsi" w:hAnsiTheme="majorHAnsi"/>
          <w:sz w:val="22"/>
          <w:szCs w:val="22"/>
          <w:lang w:val="nl-NL"/>
        </w:rPr>
        <w:t xml:space="preserve"> </w:t>
      </w:r>
      <w:r w:rsidRPr="00F56AA5">
        <w:rPr>
          <w:rFonts w:asciiTheme="majorHAnsi" w:hAnsiTheme="majorHAnsi"/>
          <w:sz w:val="22"/>
          <w:szCs w:val="22"/>
          <w:lang w:val="nl-NL"/>
        </w:rPr>
        <w:t>naar de servicekosten</w:t>
      </w:r>
      <w:r w:rsidR="00E654BF" w:rsidRPr="00F56AA5">
        <w:rPr>
          <w:rFonts w:asciiTheme="majorHAnsi" w:hAnsiTheme="majorHAnsi"/>
          <w:sz w:val="22"/>
          <w:szCs w:val="22"/>
          <w:lang w:val="nl-NL"/>
        </w:rPr>
        <w:t xml:space="preserve"> komen deze kosten </w:t>
      </w:r>
      <w:r w:rsidR="0047123A" w:rsidRPr="00F56AA5">
        <w:rPr>
          <w:rFonts w:asciiTheme="majorHAnsi" w:hAnsiTheme="majorHAnsi"/>
          <w:sz w:val="22"/>
          <w:szCs w:val="22"/>
          <w:lang w:val="nl-NL"/>
        </w:rPr>
        <w:t xml:space="preserve">voor </w:t>
      </w:r>
      <w:r w:rsidR="00E654BF" w:rsidRPr="00F56AA5">
        <w:rPr>
          <w:rFonts w:asciiTheme="majorHAnsi" w:hAnsiTheme="majorHAnsi"/>
          <w:sz w:val="22"/>
          <w:szCs w:val="22"/>
          <w:lang w:val="nl-NL"/>
        </w:rPr>
        <w:t>rekening van de huurders</w:t>
      </w:r>
      <w:r w:rsidRPr="00F56AA5">
        <w:rPr>
          <w:rFonts w:asciiTheme="majorHAnsi" w:hAnsiTheme="majorHAnsi"/>
          <w:sz w:val="22"/>
          <w:szCs w:val="22"/>
          <w:lang w:val="nl-NL"/>
        </w:rPr>
        <w:t xml:space="preserve">. Duwoners </w:t>
      </w:r>
      <w:r w:rsidR="00071DCF" w:rsidRPr="00F56AA5">
        <w:rPr>
          <w:rFonts w:asciiTheme="majorHAnsi" w:hAnsiTheme="majorHAnsi"/>
          <w:sz w:val="22"/>
          <w:szCs w:val="22"/>
          <w:lang w:val="nl-NL"/>
        </w:rPr>
        <w:t xml:space="preserve">stemt hier niet mee in. </w:t>
      </w:r>
      <w:r w:rsidR="00A76E39">
        <w:rPr>
          <w:rFonts w:asciiTheme="majorHAnsi" w:hAnsiTheme="majorHAnsi"/>
          <w:sz w:val="22"/>
          <w:szCs w:val="22"/>
          <w:lang w:val="nl-NL"/>
        </w:rPr>
        <w:t>Wij zullen dit h</w:t>
      </w:r>
      <w:r w:rsidRPr="00F56AA5">
        <w:rPr>
          <w:rFonts w:asciiTheme="majorHAnsi" w:hAnsiTheme="majorHAnsi"/>
          <w:sz w:val="22"/>
          <w:szCs w:val="22"/>
          <w:lang w:val="nl-NL"/>
        </w:rPr>
        <w:t xml:space="preserve">ieronder </w:t>
      </w:r>
      <w:r w:rsidR="00A76E39">
        <w:rPr>
          <w:rFonts w:asciiTheme="majorHAnsi" w:hAnsiTheme="majorHAnsi"/>
          <w:sz w:val="22"/>
          <w:szCs w:val="22"/>
          <w:lang w:val="nl-NL"/>
        </w:rPr>
        <w:t>toelichten.</w:t>
      </w:r>
    </w:p>
    <w:p w:rsidR="00AD75F2" w:rsidRPr="00F56AA5" w:rsidRDefault="00E654BF" w:rsidP="00952039">
      <w:pPr>
        <w:spacing w:before="100" w:beforeAutospacing="1" w:after="240"/>
        <w:rPr>
          <w:rFonts w:asciiTheme="majorHAnsi" w:hAnsiTheme="majorHAnsi"/>
          <w:sz w:val="22"/>
          <w:szCs w:val="22"/>
          <w:lang w:val="nl-NL"/>
        </w:rPr>
      </w:pPr>
      <w:r w:rsidRPr="00F56AA5">
        <w:rPr>
          <w:rFonts w:asciiTheme="majorHAnsi" w:hAnsiTheme="majorHAnsi"/>
          <w:sz w:val="22"/>
          <w:szCs w:val="22"/>
          <w:lang w:val="nl-NL"/>
        </w:rPr>
        <w:t>Allere</w:t>
      </w:r>
      <w:r w:rsidR="00585F53" w:rsidRPr="00F56AA5">
        <w:rPr>
          <w:rFonts w:asciiTheme="majorHAnsi" w:hAnsiTheme="majorHAnsi"/>
          <w:sz w:val="22"/>
          <w:szCs w:val="22"/>
          <w:lang w:val="nl-NL"/>
        </w:rPr>
        <w:t xml:space="preserve">erst een </w:t>
      </w:r>
      <w:r w:rsidR="00503687" w:rsidRPr="00F56AA5">
        <w:rPr>
          <w:rFonts w:asciiTheme="majorHAnsi" w:hAnsiTheme="majorHAnsi"/>
          <w:sz w:val="22"/>
          <w:szCs w:val="22"/>
          <w:lang w:val="nl-NL"/>
        </w:rPr>
        <w:t>terugblik op het verloop van de</w:t>
      </w:r>
      <w:r w:rsidRPr="00F56AA5">
        <w:rPr>
          <w:rFonts w:asciiTheme="majorHAnsi" w:hAnsiTheme="majorHAnsi"/>
          <w:sz w:val="22"/>
          <w:szCs w:val="22"/>
          <w:lang w:val="nl-NL"/>
        </w:rPr>
        <w:t xml:space="preserve"> kwestie rondom de huismeester</w:t>
      </w:r>
      <w:r w:rsidR="003C65CB" w:rsidRPr="00F56AA5">
        <w:rPr>
          <w:rFonts w:asciiTheme="majorHAnsi" w:hAnsiTheme="majorHAnsi"/>
          <w:sz w:val="22"/>
          <w:szCs w:val="22"/>
          <w:lang w:val="nl-NL"/>
        </w:rPr>
        <w:t>kosten</w:t>
      </w:r>
      <w:r w:rsidR="00503687" w:rsidRPr="00F56AA5">
        <w:rPr>
          <w:rFonts w:asciiTheme="majorHAnsi" w:hAnsiTheme="majorHAnsi"/>
          <w:sz w:val="22"/>
          <w:szCs w:val="22"/>
          <w:lang w:val="nl-NL"/>
        </w:rPr>
        <w:t xml:space="preserve">. </w:t>
      </w:r>
      <w:r w:rsidR="00952039" w:rsidRPr="00F56AA5">
        <w:rPr>
          <w:rFonts w:asciiTheme="majorHAnsi" w:hAnsiTheme="majorHAnsi"/>
          <w:sz w:val="22"/>
          <w:szCs w:val="22"/>
          <w:lang w:val="nl-NL"/>
        </w:rPr>
        <w:t>I</w:t>
      </w:r>
      <w:r w:rsidR="00503687" w:rsidRPr="00F56AA5">
        <w:rPr>
          <w:rFonts w:asciiTheme="majorHAnsi" w:hAnsiTheme="majorHAnsi"/>
          <w:sz w:val="22"/>
          <w:szCs w:val="22"/>
          <w:lang w:val="nl-NL"/>
        </w:rPr>
        <w:t xml:space="preserve">n het voorjaar van 2010 </w:t>
      </w:r>
      <w:r w:rsidR="00952039" w:rsidRPr="00F56AA5">
        <w:rPr>
          <w:rFonts w:asciiTheme="majorHAnsi" w:hAnsiTheme="majorHAnsi"/>
          <w:sz w:val="22"/>
          <w:szCs w:val="22"/>
          <w:lang w:val="nl-NL"/>
        </w:rPr>
        <w:t xml:space="preserve">ontdekte Duwoners </w:t>
      </w:r>
      <w:r w:rsidR="00503687" w:rsidRPr="00F56AA5">
        <w:rPr>
          <w:rFonts w:asciiTheme="majorHAnsi" w:hAnsiTheme="majorHAnsi"/>
          <w:sz w:val="22"/>
          <w:szCs w:val="22"/>
          <w:lang w:val="nl-NL"/>
        </w:rPr>
        <w:t>dat er bij een aantal complexen in Amsterdam</w:t>
      </w:r>
      <w:r w:rsidR="005150F6">
        <w:rPr>
          <w:rFonts w:asciiTheme="majorHAnsi" w:hAnsiTheme="majorHAnsi"/>
          <w:sz w:val="22"/>
          <w:szCs w:val="22"/>
          <w:lang w:val="nl-NL"/>
        </w:rPr>
        <w:t>,</w:t>
      </w:r>
      <w:r w:rsidRPr="00F56AA5">
        <w:rPr>
          <w:rFonts w:asciiTheme="majorHAnsi" w:hAnsiTheme="majorHAnsi"/>
          <w:sz w:val="22"/>
          <w:szCs w:val="22"/>
          <w:lang w:val="nl-NL"/>
        </w:rPr>
        <w:t xml:space="preserve"> </w:t>
      </w:r>
      <w:r w:rsidR="00585F53" w:rsidRPr="00F56AA5">
        <w:rPr>
          <w:rFonts w:asciiTheme="majorHAnsi" w:hAnsiTheme="majorHAnsi"/>
          <w:sz w:val="22"/>
          <w:szCs w:val="22"/>
          <w:lang w:val="nl-NL"/>
        </w:rPr>
        <w:t xml:space="preserve">waar geen </w:t>
      </w:r>
      <w:r w:rsidR="00AF3EC8" w:rsidRPr="00F56AA5">
        <w:rPr>
          <w:rFonts w:asciiTheme="majorHAnsi" w:hAnsiTheme="majorHAnsi"/>
          <w:sz w:val="22"/>
          <w:szCs w:val="22"/>
          <w:lang w:val="nl-NL"/>
        </w:rPr>
        <w:t>huismeester</w:t>
      </w:r>
      <w:r w:rsidR="00585F53" w:rsidRPr="00F56AA5">
        <w:rPr>
          <w:rFonts w:asciiTheme="majorHAnsi" w:hAnsiTheme="majorHAnsi"/>
          <w:sz w:val="22"/>
          <w:szCs w:val="22"/>
          <w:lang w:val="nl-NL"/>
        </w:rPr>
        <w:t xml:space="preserve"> aanwezig was</w:t>
      </w:r>
      <w:r w:rsidR="003C65CB" w:rsidRPr="00F56AA5">
        <w:rPr>
          <w:rFonts w:asciiTheme="majorHAnsi" w:hAnsiTheme="majorHAnsi"/>
          <w:sz w:val="22"/>
          <w:szCs w:val="22"/>
          <w:lang w:val="nl-NL"/>
        </w:rPr>
        <w:t>,</w:t>
      </w:r>
      <w:r w:rsidR="009104B0" w:rsidRPr="00F56AA5">
        <w:rPr>
          <w:rFonts w:asciiTheme="majorHAnsi" w:hAnsiTheme="majorHAnsi"/>
          <w:sz w:val="22"/>
          <w:szCs w:val="22"/>
          <w:lang w:val="nl-NL"/>
        </w:rPr>
        <w:t xml:space="preserve"> </w:t>
      </w:r>
      <w:r w:rsidR="003C65CB" w:rsidRPr="00F56AA5">
        <w:rPr>
          <w:rFonts w:asciiTheme="majorHAnsi" w:hAnsiTheme="majorHAnsi"/>
          <w:sz w:val="22"/>
          <w:szCs w:val="22"/>
          <w:lang w:val="nl-NL"/>
        </w:rPr>
        <w:t xml:space="preserve">wel </w:t>
      </w:r>
      <w:r w:rsidR="00503687" w:rsidRPr="00F56AA5">
        <w:rPr>
          <w:rFonts w:asciiTheme="majorHAnsi" w:hAnsiTheme="majorHAnsi"/>
          <w:sz w:val="22"/>
          <w:szCs w:val="22"/>
          <w:lang w:val="nl-NL"/>
        </w:rPr>
        <w:t xml:space="preserve">een post ‘Huismeester’ </w:t>
      </w:r>
      <w:r w:rsidR="00AF3EC8" w:rsidRPr="00F56AA5">
        <w:rPr>
          <w:rFonts w:asciiTheme="majorHAnsi" w:hAnsiTheme="majorHAnsi"/>
          <w:sz w:val="22"/>
          <w:szCs w:val="22"/>
          <w:lang w:val="nl-NL"/>
        </w:rPr>
        <w:t xml:space="preserve">in de servicekosten </w:t>
      </w:r>
      <w:r w:rsidR="00503687" w:rsidRPr="00F56AA5">
        <w:rPr>
          <w:rFonts w:asciiTheme="majorHAnsi" w:hAnsiTheme="majorHAnsi"/>
          <w:sz w:val="22"/>
          <w:szCs w:val="22"/>
          <w:lang w:val="nl-NL"/>
        </w:rPr>
        <w:t xml:space="preserve">opgevoerd werd. </w:t>
      </w:r>
      <w:r w:rsidR="00737250">
        <w:rPr>
          <w:rFonts w:asciiTheme="majorHAnsi" w:hAnsiTheme="majorHAnsi"/>
          <w:sz w:val="22"/>
          <w:szCs w:val="22"/>
          <w:lang w:val="nl-NL"/>
        </w:rPr>
        <w:t>Duwoners heeft</w:t>
      </w:r>
      <w:r w:rsidR="00952039" w:rsidRPr="00F56AA5">
        <w:rPr>
          <w:rFonts w:asciiTheme="majorHAnsi" w:hAnsiTheme="majorHAnsi"/>
          <w:sz w:val="22"/>
          <w:szCs w:val="22"/>
          <w:lang w:val="nl-NL"/>
        </w:rPr>
        <w:t xml:space="preserve"> </w:t>
      </w:r>
      <w:r w:rsidR="00B35748">
        <w:rPr>
          <w:rFonts w:asciiTheme="majorHAnsi" w:hAnsiTheme="majorHAnsi"/>
          <w:sz w:val="22"/>
          <w:szCs w:val="22"/>
          <w:lang w:val="nl-NL"/>
        </w:rPr>
        <w:t>daarom</w:t>
      </w:r>
      <w:r w:rsidR="00952039" w:rsidRPr="00F56AA5">
        <w:rPr>
          <w:rFonts w:asciiTheme="majorHAnsi" w:hAnsiTheme="majorHAnsi"/>
          <w:sz w:val="22"/>
          <w:szCs w:val="22"/>
          <w:lang w:val="nl-NL"/>
        </w:rPr>
        <w:t xml:space="preserve"> om een adviesaanvraag </w:t>
      </w:r>
      <w:r w:rsidR="00E6105F">
        <w:rPr>
          <w:rFonts w:asciiTheme="majorHAnsi" w:hAnsiTheme="majorHAnsi"/>
          <w:sz w:val="22"/>
          <w:szCs w:val="22"/>
          <w:lang w:val="nl-NL"/>
        </w:rPr>
        <w:t>over</w:t>
      </w:r>
      <w:r w:rsidR="00E6105F" w:rsidRPr="00F56AA5">
        <w:rPr>
          <w:rFonts w:asciiTheme="majorHAnsi" w:hAnsiTheme="majorHAnsi"/>
          <w:sz w:val="22"/>
          <w:szCs w:val="22"/>
          <w:lang w:val="nl-NL"/>
        </w:rPr>
        <w:t xml:space="preserve"> </w:t>
      </w:r>
      <w:r w:rsidR="00952039" w:rsidRPr="00F56AA5">
        <w:rPr>
          <w:rFonts w:asciiTheme="majorHAnsi" w:hAnsiTheme="majorHAnsi"/>
          <w:sz w:val="22"/>
          <w:szCs w:val="22"/>
          <w:lang w:val="nl-NL"/>
        </w:rPr>
        <w:t>deze kwestie gevraagd</w:t>
      </w:r>
      <w:r w:rsidR="00B35748">
        <w:rPr>
          <w:rFonts w:asciiTheme="majorHAnsi" w:hAnsiTheme="majorHAnsi"/>
          <w:sz w:val="22"/>
          <w:szCs w:val="22"/>
          <w:lang w:val="nl-NL"/>
        </w:rPr>
        <w:t xml:space="preserve"> en n</w:t>
      </w:r>
      <w:r w:rsidR="00952039" w:rsidRPr="00F56AA5">
        <w:rPr>
          <w:rFonts w:asciiTheme="majorHAnsi" w:hAnsiTheme="majorHAnsi"/>
          <w:sz w:val="22"/>
          <w:szCs w:val="22"/>
          <w:lang w:val="nl-NL"/>
        </w:rPr>
        <w:t>a</w:t>
      </w:r>
      <w:r w:rsidR="00737250">
        <w:rPr>
          <w:rFonts w:asciiTheme="majorHAnsi" w:hAnsiTheme="majorHAnsi"/>
          <w:sz w:val="22"/>
          <w:szCs w:val="22"/>
          <w:lang w:val="nl-NL"/>
        </w:rPr>
        <w:t xml:space="preserve"> het </w:t>
      </w:r>
      <w:r w:rsidR="00952039" w:rsidRPr="00F56AA5">
        <w:rPr>
          <w:rFonts w:asciiTheme="majorHAnsi" w:hAnsiTheme="majorHAnsi"/>
          <w:sz w:val="22"/>
          <w:szCs w:val="22"/>
          <w:lang w:val="nl-NL"/>
        </w:rPr>
        <w:t xml:space="preserve">negatieve advies </w:t>
      </w:r>
      <w:r w:rsidR="00740674">
        <w:rPr>
          <w:rFonts w:asciiTheme="majorHAnsi" w:hAnsiTheme="majorHAnsi"/>
          <w:sz w:val="22"/>
          <w:szCs w:val="22"/>
          <w:lang w:val="nl-NL"/>
        </w:rPr>
        <w:t xml:space="preserve">van onze zijde </w:t>
      </w:r>
      <w:r w:rsidR="00952039" w:rsidRPr="00F56AA5">
        <w:rPr>
          <w:rFonts w:asciiTheme="majorHAnsi" w:hAnsiTheme="majorHAnsi"/>
          <w:sz w:val="22"/>
          <w:szCs w:val="22"/>
          <w:lang w:val="nl-NL"/>
        </w:rPr>
        <w:t xml:space="preserve">werd het voorstel weer ingetrokken. Vervolgens </w:t>
      </w:r>
      <w:r w:rsidRPr="00F56AA5">
        <w:rPr>
          <w:rFonts w:asciiTheme="majorHAnsi" w:hAnsiTheme="majorHAnsi"/>
          <w:sz w:val="22"/>
          <w:szCs w:val="22"/>
          <w:lang w:val="nl-NL"/>
        </w:rPr>
        <w:t>stuurde</w:t>
      </w:r>
      <w:r w:rsidR="00503687" w:rsidRPr="00F56AA5">
        <w:rPr>
          <w:rFonts w:asciiTheme="majorHAnsi" w:hAnsiTheme="majorHAnsi"/>
          <w:sz w:val="22"/>
          <w:szCs w:val="22"/>
          <w:lang w:val="nl-NL"/>
        </w:rPr>
        <w:t xml:space="preserve"> DUWO </w:t>
      </w:r>
      <w:r w:rsidR="00952039" w:rsidRPr="00F56AA5">
        <w:rPr>
          <w:rFonts w:asciiTheme="majorHAnsi" w:hAnsiTheme="majorHAnsi"/>
          <w:sz w:val="22"/>
          <w:szCs w:val="22"/>
          <w:lang w:val="nl-NL"/>
        </w:rPr>
        <w:t xml:space="preserve">in januari 2012 </w:t>
      </w:r>
      <w:r w:rsidRPr="00F56AA5">
        <w:rPr>
          <w:rFonts w:asciiTheme="majorHAnsi" w:hAnsiTheme="majorHAnsi"/>
          <w:sz w:val="22"/>
          <w:szCs w:val="22"/>
          <w:lang w:val="nl-NL"/>
        </w:rPr>
        <w:t xml:space="preserve">een </w:t>
      </w:r>
      <w:r w:rsidR="00503687" w:rsidRPr="00F56AA5">
        <w:rPr>
          <w:rFonts w:asciiTheme="majorHAnsi" w:hAnsiTheme="majorHAnsi"/>
          <w:sz w:val="22"/>
          <w:szCs w:val="22"/>
          <w:lang w:val="nl-NL"/>
        </w:rPr>
        <w:t xml:space="preserve">nieuwe </w:t>
      </w:r>
      <w:r w:rsidR="009104B0" w:rsidRPr="00F56AA5">
        <w:rPr>
          <w:rFonts w:asciiTheme="majorHAnsi" w:hAnsiTheme="majorHAnsi"/>
          <w:sz w:val="22"/>
          <w:szCs w:val="22"/>
          <w:lang w:val="nl-NL"/>
        </w:rPr>
        <w:t>instemmings</w:t>
      </w:r>
      <w:r w:rsidR="00503687" w:rsidRPr="00F56AA5">
        <w:rPr>
          <w:rFonts w:asciiTheme="majorHAnsi" w:hAnsiTheme="majorHAnsi"/>
          <w:sz w:val="22"/>
          <w:szCs w:val="22"/>
          <w:lang w:val="nl-NL"/>
        </w:rPr>
        <w:t xml:space="preserve">aanvraag </w:t>
      </w:r>
      <w:r w:rsidRPr="00F56AA5">
        <w:rPr>
          <w:rFonts w:asciiTheme="majorHAnsi" w:hAnsiTheme="majorHAnsi"/>
          <w:sz w:val="22"/>
          <w:szCs w:val="22"/>
          <w:lang w:val="nl-NL"/>
        </w:rPr>
        <w:t>naa</w:t>
      </w:r>
      <w:r w:rsidR="00503687" w:rsidRPr="00F56AA5">
        <w:rPr>
          <w:rFonts w:asciiTheme="majorHAnsi" w:hAnsiTheme="majorHAnsi"/>
          <w:sz w:val="22"/>
          <w:szCs w:val="22"/>
          <w:lang w:val="nl-NL"/>
        </w:rPr>
        <w:t xml:space="preserve">r </w:t>
      </w:r>
      <w:r w:rsidR="00503687" w:rsidRPr="00737250">
        <w:rPr>
          <w:rFonts w:asciiTheme="majorHAnsi" w:hAnsiTheme="majorHAnsi"/>
          <w:i/>
          <w:sz w:val="22"/>
          <w:szCs w:val="22"/>
          <w:lang w:val="nl-NL"/>
        </w:rPr>
        <w:t>alle</w:t>
      </w:r>
      <w:r w:rsidR="00503687" w:rsidRPr="00F56AA5">
        <w:rPr>
          <w:rFonts w:asciiTheme="majorHAnsi" w:hAnsiTheme="majorHAnsi"/>
          <w:sz w:val="22"/>
          <w:szCs w:val="22"/>
          <w:lang w:val="nl-NL"/>
        </w:rPr>
        <w:t xml:space="preserve"> huurders</w:t>
      </w:r>
      <w:r w:rsidRPr="00F56AA5">
        <w:rPr>
          <w:rFonts w:asciiTheme="majorHAnsi" w:hAnsiTheme="majorHAnsi"/>
          <w:sz w:val="22"/>
          <w:szCs w:val="22"/>
          <w:lang w:val="nl-NL"/>
        </w:rPr>
        <w:t>organisaties</w:t>
      </w:r>
      <w:r w:rsidR="00503687" w:rsidRPr="00F56AA5">
        <w:rPr>
          <w:rFonts w:asciiTheme="majorHAnsi" w:hAnsiTheme="majorHAnsi"/>
          <w:sz w:val="22"/>
          <w:szCs w:val="22"/>
          <w:lang w:val="nl-NL"/>
        </w:rPr>
        <w:t xml:space="preserve"> van DUWO. </w:t>
      </w:r>
      <w:r w:rsidR="00952039" w:rsidRPr="00F56AA5">
        <w:rPr>
          <w:rFonts w:asciiTheme="majorHAnsi" w:hAnsiTheme="majorHAnsi"/>
          <w:sz w:val="22"/>
          <w:szCs w:val="22"/>
          <w:lang w:val="nl-NL"/>
        </w:rPr>
        <w:t xml:space="preserve">In hun gezamenlijke antwoord lieten WijWonen, VBU, en Duwoners in maart 2012 weten </w:t>
      </w:r>
      <w:r w:rsidR="00503687" w:rsidRPr="00F56AA5">
        <w:rPr>
          <w:rFonts w:asciiTheme="majorHAnsi" w:hAnsiTheme="majorHAnsi"/>
          <w:sz w:val="22"/>
          <w:szCs w:val="22"/>
          <w:lang w:val="nl-NL"/>
        </w:rPr>
        <w:t xml:space="preserve">niet in te </w:t>
      </w:r>
      <w:r w:rsidR="00B922E1" w:rsidRPr="00F56AA5">
        <w:rPr>
          <w:rFonts w:asciiTheme="majorHAnsi" w:hAnsiTheme="majorHAnsi"/>
          <w:sz w:val="22"/>
          <w:szCs w:val="22"/>
          <w:lang w:val="nl-NL"/>
        </w:rPr>
        <w:t>stemmen met</w:t>
      </w:r>
      <w:r w:rsidR="00952039" w:rsidRPr="00F56AA5">
        <w:rPr>
          <w:rFonts w:asciiTheme="majorHAnsi" w:hAnsiTheme="majorHAnsi"/>
          <w:sz w:val="22"/>
          <w:szCs w:val="22"/>
          <w:lang w:val="nl-NL"/>
        </w:rPr>
        <w:t xml:space="preserve"> zowel</w:t>
      </w:r>
      <w:r w:rsidR="00B922E1" w:rsidRPr="00F56AA5">
        <w:rPr>
          <w:rFonts w:asciiTheme="majorHAnsi" w:hAnsiTheme="majorHAnsi"/>
          <w:sz w:val="22"/>
          <w:szCs w:val="22"/>
          <w:lang w:val="nl-NL"/>
        </w:rPr>
        <w:t xml:space="preserve"> </w:t>
      </w:r>
      <w:r w:rsidR="00503687" w:rsidRPr="00F56AA5">
        <w:rPr>
          <w:rFonts w:asciiTheme="majorHAnsi" w:hAnsiTheme="majorHAnsi"/>
          <w:sz w:val="22"/>
          <w:szCs w:val="22"/>
          <w:lang w:val="nl-NL"/>
        </w:rPr>
        <w:t xml:space="preserve">de </w:t>
      </w:r>
      <w:r w:rsidR="00B922E1" w:rsidRPr="00F56AA5">
        <w:rPr>
          <w:rFonts w:asciiTheme="majorHAnsi" w:hAnsiTheme="majorHAnsi"/>
          <w:sz w:val="22"/>
          <w:szCs w:val="22"/>
          <w:lang w:val="nl-NL"/>
        </w:rPr>
        <w:t xml:space="preserve">voorgestelde </w:t>
      </w:r>
      <w:r w:rsidR="00503687" w:rsidRPr="00F56AA5">
        <w:rPr>
          <w:rFonts w:asciiTheme="majorHAnsi" w:hAnsiTheme="majorHAnsi"/>
          <w:sz w:val="22"/>
          <w:szCs w:val="22"/>
          <w:lang w:val="nl-NL"/>
        </w:rPr>
        <w:t>wijziging van het instemmingsrecht</w:t>
      </w:r>
      <w:r w:rsidR="00B922E1" w:rsidRPr="00F56AA5">
        <w:rPr>
          <w:rFonts w:asciiTheme="majorHAnsi" w:hAnsiTheme="majorHAnsi"/>
          <w:sz w:val="22"/>
          <w:szCs w:val="22"/>
          <w:lang w:val="nl-NL"/>
        </w:rPr>
        <w:t>, als</w:t>
      </w:r>
      <w:r w:rsidR="00503687" w:rsidRPr="00F56AA5">
        <w:rPr>
          <w:rFonts w:asciiTheme="majorHAnsi" w:hAnsiTheme="majorHAnsi"/>
          <w:sz w:val="22"/>
          <w:szCs w:val="22"/>
          <w:lang w:val="nl-NL"/>
        </w:rPr>
        <w:t xml:space="preserve"> </w:t>
      </w:r>
      <w:r w:rsidR="00B922E1" w:rsidRPr="00F56AA5">
        <w:rPr>
          <w:rFonts w:asciiTheme="majorHAnsi" w:hAnsiTheme="majorHAnsi"/>
          <w:sz w:val="22"/>
          <w:szCs w:val="22"/>
          <w:lang w:val="nl-NL"/>
        </w:rPr>
        <w:t xml:space="preserve">met </w:t>
      </w:r>
      <w:r w:rsidR="00503687" w:rsidRPr="00F56AA5">
        <w:rPr>
          <w:rFonts w:asciiTheme="majorHAnsi" w:hAnsiTheme="majorHAnsi"/>
          <w:sz w:val="22"/>
          <w:szCs w:val="22"/>
          <w:lang w:val="nl-NL"/>
        </w:rPr>
        <w:t>het op</w:t>
      </w:r>
      <w:r w:rsidR="00441DA2" w:rsidRPr="00F56AA5">
        <w:rPr>
          <w:rFonts w:asciiTheme="majorHAnsi" w:hAnsiTheme="majorHAnsi"/>
          <w:sz w:val="22"/>
          <w:szCs w:val="22"/>
          <w:lang w:val="nl-NL"/>
        </w:rPr>
        <w:t>voer</w:t>
      </w:r>
      <w:r w:rsidR="00503687" w:rsidRPr="00F56AA5">
        <w:rPr>
          <w:rFonts w:asciiTheme="majorHAnsi" w:hAnsiTheme="majorHAnsi"/>
          <w:sz w:val="22"/>
          <w:szCs w:val="22"/>
          <w:lang w:val="nl-NL"/>
        </w:rPr>
        <w:t xml:space="preserve">en van de huismeesterkosten </w:t>
      </w:r>
      <w:r w:rsidR="00B05E60" w:rsidRPr="00F56AA5">
        <w:rPr>
          <w:rFonts w:asciiTheme="majorHAnsi" w:hAnsiTheme="majorHAnsi"/>
          <w:sz w:val="22"/>
          <w:szCs w:val="22"/>
          <w:lang w:val="nl-NL"/>
        </w:rPr>
        <w:t>op de wijze die DUWO voorstelde</w:t>
      </w:r>
      <w:r w:rsidR="00503687" w:rsidRPr="00F56AA5">
        <w:rPr>
          <w:rFonts w:asciiTheme="majorHAnsi" w:hAnsiTheme="majorHAnsi"/>
          <w:sz w:val="22"/>
          <w:szCs w:val="22"/>
          <w:lang w:val="nl-NL"/>
        </w:rPr>
        <w:t>.</w:t>
      </w:r>
      <w:r w:rsidR="00C92305" w:rsidRPr="00F56AA5">
        <w:rPr>
          <w:rFonts w:asciiTheme="majorHAnsi" w:hAnsiTheme="majorHAnsi"/>
          <w:sz w:val="22"/>
          <w:szCs w:val="22"/>
          <w:lang w:val="nl-NL"/>
        </w:rPr>
        <w:t xml:space="preserve"> </w:t>
      </w:r>
      <w:r w:rsidR="00441DA2" w:rsidRPr="00F56AA5">
        <w:rPr>
          <w:rFonts w:asciiTheme="majorHAnsi" w:hAnsiTheme="majorHAnsi"/>
          <w:sz w:val="22"/>
          <w:szCs w:val="22"/>
          <w:lang w:val="nl-NL"/>
        </w:rPr>
        <w:t>DUWO liet i</w:t>
      </w:r>
      <w:r w:rsidR="00503687" w:rsidRPr="00F56AA5">
        <w:rPr>
          <w:rFonts w:asciiTheme="majorHAnsi" w:hAnsiTheme="majorHAnsi"/>
          <w:sz w:val="22"/>
          <w:szCs w:val="22"/>
          <w:lang w:val="nl-NL"/>
        </w:rPr>
        <w:t xml:space="preserve">n haar </w:t>
      </w:r>
      <w:r w:rsidR="00401BC7" w:rsidRPr="00F56AA5">
        <w:rPr>
          <w:rFonts w:asciiTheme="majorHAnsi" w:hAnsiTheme="majorHAnsi"/>
          <w:sz w:val="22"/>
          <w:szCs w:val="22"/>
          <w:lang w:val="nl-NL"/>
        </w:rPr>
        <w:t xml:space="preserve">schriftelijke </w:t>
      </w:r>
      <w:r w:rsidR="00B05E60" w:rsidRPr="00F56AA5">
        <w:rPr>
          <w:rFonts w:asciiTheme="majorHAnsi" w:hAnsiTheme="majorHAnsi"/>
          <w:sz w:val="22"/>
          <w:szCs w:val="22"/>
          <w:lang w:val="nl-NL"/>
        </w:rPr>
        <w:t xml:space="preserve">reactie weten </w:t>
      </w:r>
      <w:r w:rsidR="00503687" w:rsidRPr="00F56AA5">
        <w:rPr>
          <w:rFonts w:asciiTheme="majorHAnsi" w:hAnsiTheme="majorHAnsi"/>
          <w:sz w:val="22"/>
          <w:szCs w:val="22"/>
          <w:lang w:val="nl-NL"/>
        </w:rPr>
        <w:t xml:space="preserve">dat </w:t>
      </w:r>
      <w:r w:rsidR="00B922E1" w:rsidRPr="00F56AA5">
        <w:rPr>
          <w:rFonts w:asciiTheme="majorHAnsi" w:hAnsiTheme="majorHAnsi"/>
          <w:sz w:val="22"/>
          <w:szCs w:val="22"/>
          <w:lang w:val="nl-NL"/>
        </w:rPr>
        <w:t xml:space="preserve">zij </w:t>
      </w:r>
      <w:r w:rsidR="00952039" w:rsidRPr="00F56AA5">
        <w:rPr>
          <w:rFonts w:asciiTheme="majorHAnsi" w:hAnsiTheme="majorHAnsi"/>
          <w:sz w:val="22"/>
          <w:szCs w:val="22"/>
          <w:lang w:val="nl-NL"/>
        </w:rPr>
        <w:t xml:space="preserve">het voorgenomen servicekostenbeleid bij nieuwe huurcontracten wél ten uitvoer zal brengen. In juni 2012 werd tijdens een vergadering tussen DUWO en de huurdersorganisaties voorgesteld om een proefproces te voeren, teneinde de huismeesterkosten </w:t>
      </w:r>
      <w:r w:rsidR="00E062F9">
        <w:rPr>
          <w:rFonts w:asciiTheme="majorHAnsi" w:hAnsiTheme="majorHAnsi"/>
          <w:sz w:val="22"/>
          <w:szCs w:val="22"/>
          <w:lang w:val="nl-NL"/>
        </w:rPr>
        <w:t xml:space="preserve">als servicekostencomponent </w:t>
      </w:r>
      <w:r w:rsidR="00952039" w:rsidRPr="00F56AA5">
        <w:rPr>
          <w:rFonts w:asciiTheme="majorHAnsi" w:hAnsiTheme="majorHAnsi"/>
          <w:sz w:val="22"/>
          <w:szCs w:val="22"/>
          <w:lang w:val="nl-NL"/>
        </w:rPr>
        <w:t xml:space="preserve">te toetsen. </w:t>
      </w:r>
      <w:r w:rsidR="00787E4B" w:rsidRPr="00F56AA5">
        <w:rPr>
          <w:rFonts w:asciiTheme="majorHAnsi" w:hAnsiTheme="majorHAnsi"/>
          <w:sz w:val="22"/>
          <w:szCs w:val="22"/>
          <w:lang w:val="nl-NL"/>
        </w:rPr>
        <w:t xml:space="preserve">DUWO wees dit af </w:t>
      </w:r>
      <w:r w:rsidR="004A0363" w:rsidRPr="00F56AA5">
        <w:rPr>
          <w:rFonts w:asciiTheme="majorHAnsi" w:hAnsiTheme="majorHAnsi"/>
          <w:sz w:val="22"/>
          <w:szCs w:val="22"/>
          <w:lang w:val="nl-NL"/>
        </w:rPr>
        <w:t>omdat</w:t>
      </w:r>
      <w:r w:rsidR="00787E4B" w:rsidRPr="00F56AA5">
        <w:rPr>
          <w:rFonts w:asciiTheme="majorHAnsi" w:hAnsiTheme="majorHAnsi"/>
          <w:sz w:val="22"/>
          <w:szCs w:val="22"/>
          <w:lang w:val="nl-NL"/>
        </w:rPr>
        <w:t xml:space="preserve"> het beleid van de huurcommissie </w:t>
      </w:r>
      <w:r w:rsidR="00AA1900" w:rsidRPr="00F56AA5">
        <w:rPr>
          <w:rFonts w:asciiTheme="majorHAnsi" w:hAnsiTheme="majorHAnsi"/>
          <w:sz w:val="22"/>
          <w:szCs w:val="22"/>
          <w:lang w:val="nl-NL"/>
        </w:rPr>
        <w:t xml:space="preserve">naar haar mening </w:t>
      </w:r>
      <w:r w:rsidR="00787E4B" w:rsidRPr="00F56AA5">
        <w:rPr>
          <w:rFonts w:asciiTheme="majorHAnsi" w:hAnsiTheme="majorHAnsi"/>
          <w:sz w:val="22"/>
          <w:szCs w:val="22"/>
          <w:lang w:val="nl-NL"/>
        </w:rPr>
        <w:t>voldoende duidelijk was op dit punt.</w:t>
      </w:r>
      <w:r w:rsidR="00AA1900" w:rsidRPr="00F56AA5">
        <w:rPr>
          <w:rFonts w:asciiTheme="majorHAnsi" w:hAnsiTheme="majorHAnsi"/>
          <w:sz w:val="22"/>
          <w:szCs w:val="22"/>
          <w:lang w:val="nl-NL"/>
        </w:rPr>
        <w:t xml:space="preserve"> </w:t>
      </w:r>
    </w:p>
    <w:p w:rsidR="00D90E15" w:rsidRPr="00F56AA5" w:rsidRDefault="009104B0" w:rsidP="00503687">
      <w:pPr>
        <w:spacing w:before="100" w:beforeAutospacing="1" w:after="240"/>
        <w:rPr>
          <w:rFonts w:asciiTheme="majorHAnsi" w:hAnsiTheme="majorHAnsi"/>
          <w:sz w:val="22"/>
          <w:szCs w:val="22"/>
          <w:lang w:val="nl-NL"/>
        </w:rPr>
      </w:pPr>
      <w:r w:rsidRPr="00F56AA5">
        <w:rPr>
          <w:rFonts w:asciiTheme="majorHAnsi" w:hAnsiTheme="majorHAnsi"/>
          <w:sz w:val="22"/>
          <w:szCs w:val="22"/>
          <w:lang w:val="nl-NL"/>
        </w:rPr>
        <w:t xml:space="preserve">Vanaf dat moment zet </w:t>
      </w:r>
      <w:r w:rsidR="00AA1900" w:rsidRPr="00F56AA5">
        <w:rPr>
          <w:rFonts w:asciiTheme="majorHAnsi" w:hAnsiTheme="majorHAnsi"/>
          <w:sz w:val="22"/>
          <w:szCs w:val="22"/>
          <w:lang w:val="nl-NL"/>
        </w:rPr>
        <w:t xml:space="preserve">DUWO </w:t>
      </w:r>
      <w:r w:rsidR="00B05E60" w:rsidRPr="00F56AA5">
        <w:rPr>
          <w:rFonts w:asciiTheme="majorHAnsi" w:hAnsiTheme="majorHAnsi"/>
          <w:sz w:val="22"/>
          <w:szCs w:val="22"/>
          <w:lang w:val="nl-NL"/>
        </w:rPr>
        <w:t xml:space="preserve">de </w:t>
      </w:r>
      <w:r w:rsidR="00AD75F2" w:rsidRPr="00F56AA5">
        <w:rPr>
          <w:rFonts w:asciiTheme="majorHAnsi" w:hAnsiTheme="majorHAnsi"/>
          <w:sz w:val="22"/>
          <w:szCs w:val="22"/>
          <w:lang w:val="nl-NL"/>
        </w:rPr>
        <w:t xml:space="preserve">toelichting </w:t>
      </w:r>
      <w:r w:rsidR="00952039" w:rsidRPr="00F56AA5">
        <w:rPr>
          <w:rFonts w:asciiTheme="majorHAnsi" w:hAnsiTheme="majorHAnsi"/>
          <w:sz w:val="22"/>
          <w:szCs w:val="22"/>
          <w:lang w:val="nl-NL"/>
        </w:rPr>
        <w:t xml:space="preserve">op </w:t>
      </w:r>
      <w:r w:rsidR="00A36A66" w:rsidRPr="00F56AA5">
        <w:rPr>
          <w:rFonts w:asciiTheme="majorHAnsi" w:hAnsiTheme="majorHAnsi"/>
          <w:sz w:val="22"/>
          <w:szCs w:val="22"/>
          <w:lang w:val="nl-NL"/>
        </w:rPr>
        <w:t xml:space="preserve">haar </w:t>
      </w:r>
      <w:r w:rsidR="00AD75F2" w:rsidRPr="00F56AA5">
        <w:rPr>
          <w:rFonts w:asciiTheme="majorHAnsi" w:hAnsiTheme="majorHAnsi"/>
          <w:sz w:val="22"/>
          <w:szCs w:val="22"/>
          <w:lang w:val="nl-NL"/>
        </w:rPr>
        <w:t xml:space="preserve">servicekostenbeleid </w:t>
      </w:r>
      <w:r w:rsidR="00B05E60" w:rsidRPr="00F56AA5">
        <w:rPr>
          <w:rFonts w:asciiTheme="majorHAnsi" w:hAnsiTheme="majorHAnsi"/>
          <w:sz w:val="22"/>
          <w:szCs w:val="22"/>
          <w:lang w:val="nl-NL"/>
        </w:rPr>
        <w:t>(</w:t>
      </w:r>
      <w:r w:rsidR="00B020A3" w:rsidRPr="00F56AA5">
        <w:rPr>
          <w:rFonts w:asciiTheme="majorHAnsi" w:hAnsiTheme="majorHAnsi"/>
          <w:sz w:val="22"/>
          <w:szCs w:val="22"/>
          <w:lang w:val="nl-NL"/>
        </w:rPr>
        <w:t>m</w:t>
      </w:r>
      <w:r w:rsidR="0047123A" w:rsidRPr="00F56AA5">
        <w:rPr>
          <w:rFonts w:asciiTheme="majorHAnsi" w:hAnsiTheme="majorHAnsi"/>
          <w:sz w:val="22"/>
          <w:szCs w:val="22"/>
          <w:lang w:val="nl-NL"/>
        </w:rPr>
        <w:t>et name</w:t>
      </w:r>
      <w:r w:rsidR="00B020A3" w:rsidRPr="00F56AA5">
        <w:rPr>
          <w:rFonts w:asciiTheme="majorHAnsi" w:hAnsiTheme="majorHAnsi"/>
          <w:sz w:val="22"/>
          <w:szCs w:val="22"/>
          <w:lang w:val="nl-NL"/>
        </w:rPr>
        <w:t xml:space="preserve"> de </w:t>
      </w:r>
      <w:r w:rsidR="00B05E60" w:rsidRPr="00F56AA5">
        <w:rPr>
          <w:rFonts w:asciiTheme="majorHAnsi" w:hAnsiTheme="majorHAnsi"/>
          <w:sz w:val="22"/>
          <w:szCs w:val="22"/>
          <w:lang w:val="nl-NL"/>
        </w:rPr>
        <w:t xml:space="preserve">invoering van de huismeesterkosten) </w:t>
      </w:r>
      <w:r w:rsidR="00AD75F2" w:rsidRPr="00F56AA5">
        <w:rPr>
          <w:rFonts w:asciiTheme="majorHAnsi" w:hAnsiTheme="majorHAnsi"/>
          <w:sz w:val="22"/>
          <w:szCs w:val="22"/>
          <w:lang w:val="nl-NL"/>
        </w:rPr>
        <w:t xml:space="preserve">wel </w:t>
      </w:r>
      <w:r w:rsidRPr="00F56AA5">
        <w:rPr>
          <w:rFonts w:asciiTheme="majorHAnsi" w:hAnsiTheme="majorHAnsi"/>
          <w:sz w:val="22"/>
          <w:szCs w:val="22"/>
          <w:lang w:val="nl-NL"/>
        </w:rPr>
        <w:t xml:space="preserve">steeds </w:t>
      </w:r>
      <w:r w:rsidR="00AD75F2" w:rsidRPr="00F56AA5">
        <w:rPr>
          <w:rFonts w:asciiTheme="majorHAnsi" w:hAnsiTheme="majorHAnsi"/>
          <w:sz w:val="22"/>
          <w:szCs w:val="22"/>
          <w:lang w:val="nl-NL"/>
        </w:rPr>
        <w:t>op de agenda van het huurdersoverleg</w:t>
      </w:r>
      <w:r w:rsidR="00B020A3" w:rsidRPr="00F56AA5">
        <w:rPr>
          <w:rFonts w:asciiTheme="majorHAnsi" w:hAnsiTheme="majorHAnsi"/>
          <w:sz w:val="22"/>
          <w:szCs w:val="22"/>
          <w:lang w:val="nl-NL"/>
        </w:rPr>
        <w:t>,</w:t>
      </w:r>
      <w:r w:rsidR="00AD75F2" w:rsidRPr="00F56AA5">
        <w:rPr>
          <w:rFonts w:asciiTheme="majorHAnsi" w:hAnsiTheme="majorHAnsi"/>
          <w:sz w:val="22"/>
          <w:szCs w:val="22"/>
          <w:lang w:val="nl-NL"/>
        </w:rPr>
        <w:t xml:space="preserve"> maar </w:t>
      </w:r>
      <w:r w:rsidRPr="00F56AA5">
        <w:rPr>
          <w:rFonts w:asciiTheme="majorHAnsi" w:hAnsiTheme="majorHAnsi"/>
          <w:sz w:val="22"/>
          <w:szCs w:val="22"/>
          <w:lang w:val="nl-NL"/>
        </w:rPr>
        <w:t xml:space="preserve">de </w:t>
      </w:r>
      <w:r w:rsidR="00A36A66" w:rsidRPr="00F56AA5">
        <w:rPr>
          <w:rFonts w:asciiTheme="majorHAnsi" w:hAnsiTheme="majorHAnsi"/>
          <w:sz w:val="22"/>
          <w:szCs w:val="22"/>
          <w:lang w:val="nl-NL"/>
        </w:rPr>
        <w:t>behandeling van dit punt</w:t>
      </w:r>
      <w:r w:rsidR="00952039" w:rsidRPr="00F56AA5">
        <w:rPr>
          <w:rFonts w:asciiTheme="majorHAnsi" w:hAnsiTheme="majorHAnsi"/>
          <w:sz w:val="22"/>
          <w:szCs w:val="22"/>
          <w:lang w:val="nl-NL"/>
        </w:rPr>
        <w:t xml:space="preserve"> wordt</w:t>
      </w:r>
      <w:r w:rsidR="00B05E60" w:rsidRPr="00F56AA5">
        <w:rPr>
          <w:rFonts w:asciiTheme="majorHAnsi" w:hAnsiTheme="majorHAnsi"/>
          <w:sz w:val="22"/>
          <w:szCs w:val="22"/>
          <w:lang w:val="nl-NL"/>
        </w:rPr>
        <w:t xml:space="preserve"> steeds door</w:t>
      </w:r>
      <w:r w:rsidR="00952039" w:rsidRPr="00F56AA5">
        <w:rPr>
          <w:rFonts w:asciiTheme="majorHAnsi" w:hAnsiTheme="majorHAnsi"/>
          <w:sz w:val="22"/>
          <w:szCs w:val="22"/>
          <w:lang w:val="nl-NL"/>
        </w:rPr>
        <w:t>geschoven</w:t>
      </w:r>
      <w:r w:rsidR="00B05E60" w:rsidRPr="00F56AA5">
        <w:rPr>
          <w:rFonts w:asciiTheme="majorHAnsi" w:hAnsiTheme="majorHAnsi"/>
          <w:sz w:val="22"/>
          <w:szCs w:val="22"/>
          <w:lang w:val="nl-NL"/>
        </w:rPr>
        <w:t xml:space="preserve">. </w:t>
      </w:r>
      <w:r w:rsidR="00952039" w:rsidRPr="00F56AA5">
        <w:rPr>
          <w:rFonts w:asciiTheme="majorHAnsi" w:hAnsiTheme="majorHAnsi"/>
          <w:sz w:val="22"/>
          <w:szCs w:val="22"/>
          <w:lang w:val="nl-NL"/>
        </w:rPr>
        <w:t xml:space="preserve">Uiteindelijk is er in </w:t>
      </w:r>
      <w:r w:rsidR="00AA1900" w:rsidRPr="00F56AA5">
        <w:rPr>
          <w:rFonts w:asciiTheme="majorHAnsi" w:hAnsiTheme="majorHAnsi"/>
          <w:sz w:val="22"/>
          <w:szCs w:val="22"/>
          <w:lang w:val="nl-NL"/>
        </w:rPr>
        <w:t>a</w:t>
      </w:r>
      <w:r w:rsidR="00CA1815" w:rsidRPr="00F56AA5">
        <w:rPr>
          <w:rFonts w:asciiTheme="majorHAnsi" w:hAnsiTheme="majorHAnsi"/>
          <w:sz w:val="22"/>
          <w:szCs w:val="22"/>
          <w:lang w:val="nl-NL"/>
        </w:rPr>
        <w:t xml:space="preserve">ugustus 2014 een </w:t>
      </w:r>
      <w:r w:rsidR="00B05E60" w:rsidRPr="00F56AA5">
        <w:rPr>
          <w:rFonts w:asciiTheme="majorHAnsi" w:hAnsiTheme="majorHAnsi"/>
          <w:sz w:val="22"/>
          <w:szCs w:val="22"/>
          <w:lang w:val="nl-NL"/>
        </w:rPr>
        <w:t>instemmingsaanvraag</w:t>
      </w:r>
      <w:r w:rsidR="00CA1815" w:rsidRPr="00F56AA5">
        <w:rPr>
          <w:rFonts w:asciiTheme="majorHAnsi" w:hAnsiTheme="majorHAnsi"/>
          <w:sz w:val="22"/>
          <w:szCs w:val="22"/>
          <w:lang w:val="nl-NL"/>
        </w:rPr>
        <w:t xml:space="preserve"> </w:t>
      </w:r>
      <w:r w:rsidR="00441DA2" w:rsidRPr="00F56AA5">
        <w:rPr>
          <w:rFonts w:asciiTheme="majorHAnsi" w:hAnsiTheme="majorHAnsi"/>
          <w:sz w:val="22"/>
          <w:szCs w:val="22"/>
          <w:lang w:val="nl-NL"/>
        </w:rPr>
        <w:t>gestuurd</w:t>
      </w:r>
      <w:r w:rsidR="00D90E15" w:rsidRPr="00F56AA5">
        <w:rPr>
          <w:rFonts w:asciiTheme="majorHAnsi" w:hAnsiTheme="majorHAnsi"/>
          <w:sz w:val="22"/>
          <w:szCs w:val="22"/>
          <w:lang w:val="nl-NL"/>
        </w:rPr>
        <w:t>,</w:t>
      </w:r>
      <w:r w:rsidR="00441DA2" w:rsidRPr="00F56AA5">
        <w:rPr>
          <w:rFonts w:asciiTheme="majorHAnsi" w:hAnsiTheme="majorHAnsi"/>
          <w:sz w:val="22"/>
          <w:szCs w:val="22"/>
          <w:lang w:val="nl-NL"/>
        </w:rPr>
        <w:t xml:space="preserve"> </w:t>
      </w:r>
      <w:r w:rsidR="00CA1815" w:rsidRPr="00F56AA5">
        <w:rPr>
          <w:rFonts w:asciiTheme="majorHAnsi" w:hAnsiTheme="majorHAnsi"/>
          <w:sz w:val="22"/>
          <w:szCs w:val="22"/>
          <w:lang w:val="nl-NL"/>
        </w:rPr>
        <w:t>d</w:t>
      </w:r>
      <w:r w:rsidR="00961F00">
        <w:rPr>
          <w:rFonts w:asciiTheme="majorHAnsi" w:hAnsiTheme="majorHAnsi"/>
          <w:sz w:val="22"/>
          <w:szCs w:val="22"/>
          <w:lang w:val="nl-NL"/>
        </w:rPr>
        <w:t>ie</w:t>
      </w:r>
      <w:r w:rsidR="00CA1815" w:rsidRPr="00F56AA5">
        <w:rPr>
          <w:rFonts w:asciiTheme="majorHAnsi" w:hAnsiTheme="majorHAnsi"/>
          <w:sz w:val="22"/>
          <w:szCs w:val="22"/>
          <w:lang w:val="nl-NL"/>
        </w:rPr>
        <w:t xml:space="preserve"> in grote lijnen</w:t>
      </w:r>
      <w:r w:rsidR="00D90E15" w:rsidRPr="00F56AA5">
        <w:rPr>
          <w:rFonts w:asciiTheme="majorHAnsi" w:hAnsiTheme="majorHAnsi"/>
          <w:sz w:val="22"/>
          <w:szCs w:val="22"/>
          <w:lang w:val="nl-NL"/>
        </w:rPr>
        <w:t xml:space="preserve"> echter</w:t>
      </w:r>
      <w:r w:rsidR="00CA1815" w:rsidRPr="00F56AA5">
        <w:rPr>
          <w:rFonts w:asciiTheme="majorHAnsi" w:hAnsiTheme="majorHAnsi"/>
          <w:sz w:val="22"/>
          <w:szCs w:val="22"/>
          <w:lang w:val="nl-NL"/>
        </w:rPr>
        <w:t xml:space="preserve"> niet gewijzigd </w:t>
      </w:r>
      <w:r w:rsidR="00B05E60" w:rsidRPr="00F56AA5">
        <w:rPr>
          <w:rFonts w:asciiTheme="majorHAnsi" w:hAnsiTheme="majorHAnsi"/>
          <w:sz w:val="22"/>
          <w:szCs w:val="22"/>
          <w:lang w:val="nl-NL"/>
        </w:rPr>
        <w:t xml:space="preserve">is </w:t>
      </w:r>
      <w:r w:rsidR="00441DA2" w:rsidRPr="00F56AA5">
        <w:rPr>
          <w:rFonts w:asciiTheme="majorHAnsi" w:hAnsiTheme="majorHAnsi"/>
          <w:sz w:val="22"/>
          <w:szCs w:val="22"/>
          <w:lang w:val="nl-NL"/>
        </w:rPr>
        <w:t>ten opzichte van</w:t>
      </w:r>
      <w:r w:rsidR="00CA1815" w:rsidRPr="00F56AA5">
        <w:rPr>
          <w:rFonts w:asciiTheme="majorHAnsi" w:hAnsiTheme="majorHAnsi"/>
          <w:sz w:val="22"/>
          <w:szCs w:val="22"/>
          <w:lang w:val="nl-NL"/>
        </w:rPr>
        <w:t xml:space="preserve"> eerdere voorstellen</w:t>
      </w:r>
      <w:r w:rsidR="00CC764E" w:rsidRPr="00F56AA5">
        <w:rPr>
          <w:rFonts w:asciiTheme="majorHAnsi" w:hAnsiTheme="majorHAnsi"/>
          <w:sz w:val="22"/>
          <w:szCs w:val="22"/>
          <w:lang w:val="nl-NL"/>
        </w:rPr>
        <w:t>.</w:t>
      </w:r>
      <w:r w:rsidR="00B05E60" w:rsidRPr="00F56AA5">
        <w:rPr>
          <w:rFonts w:asciiTheme="majorHAnsi" w:hAnsiTheme="majorHAnsi"/>
          <w:sz w:val="22"/>
          <w:szCs w:val="22"/>
          <w:lang w:val="nl-NL"/>
        </w:rPr>
        <w:t xml:space="preserve"> </w:t>
      </w:r>
      <w:r w:rsidR="00A36A66" w:rsidRPr="00F56AA5">
        <w:rPr>
          <w:rFonts w:asciiTheme="majorHAnsi" w:hAnsiTheme="majorHAnsi"/>
          <w:sz w:val="22"/>
          <w:szCs w:val="22"/>
          <w:lang w:val="nl-NL"/>
        </w:rPr>
        <w:t>Duwoners blijft daarom bij haar afwijzing.</w:t>
      </w:r>
    </w:p>
    <w:p w:rsidR="00503687" w:rsidRPr="00F56AA5" w:rsidRDefault="00D90E15" w:rsidP="00503687">
      <w:pPr>
        <w:spacing w:before="100" w:beforeAutospacing="1" w:after="240"/>
        <w:rPr>
          <w:rFonts w:asciiTheme="majorHAnsi" w:hAnsiTheme="majorHAnsi"/>
          <w:sz w:val="22"/>
          <w:szCs w:val="22"/>
          <w:lang w:val="nl-NL"/>
        </w:rPr>
      </w:pPr>
      <w:r w:rsidRPr="00F56AA5">
        <w:rPr>
          <w:rFonts w:asciiTheme="majorHAnsi" w:hAnsiTheme="majorHAnsi"/>
          <w:sz w:val="22"/>
          <w:szCs w:val="22"/>
          <w:lang w:val="nl-NL"/>
        </w:rPr>
        <w:t xml:space="preserve">DUWO is de afgelopen jaren wel doorgegaan met het in rekening brengen van de huismeesterkosten, ook bij nieuwe complexen (die na 2010 in gebruik werden genomen). Omdat de instemming van Duwoners hiervoor niet is verleend, zal Duwoners </w:t>
      </w:r>
      <w:r w:rsidR="00737250">
        <w:rPr>
          <w:rFonts w:asciiTheme="majorHAnsi" w:hAnsiTheme="majorHAnsi"/>
          <w:sz w:val="22"/>
          <w:szCs w:val="22"/>
          <w:lang w:val="nl-NL"/>
        </w:rPr>
        <w:t xml:space="preserve">om een </w:t>
      </w:r>
      <w:r w:rsidRPr="00F56AA5">
        <w:rPr>
          <w:rFonts w:asciiTheme="majorHAnsi" w:hAnsiTheme="majorHAnsi"/>
          <w:sz w:val="22"/>
          <w:szCs w:val="22"/>
          <w:lang w:val="nl-NL"/>
        </w:rPr>
        <w:t>toets</w:t>
      </w:r>
      <w:r w:rsidR="00737250">
        <w:rPr>
          <w:rFonts w:asciiTheme="majorHAnsi" w:hAnsiTheme="majorHAnsi"/>
          <w:sz w:val="22"/>
          <w:szCs w:val="22"/>
          <w:lang w:val="nl-NL"/>
        </w:rPr>
        <w:t>ing vragen</w:t>
      </w:r>
      <w:r w:rsidRPr="00F56AA5">
        <w:rPr>
          <w:rFonts w:asciiTheme="majorHAnsi" w:hAnsiTheme="majorHAnsi"/>
          <w:sz w:val="22"/>
          <w:szCs w:val="22"/>
          <w:lang w:val="nl-NL"/>
        </w:rPr>
        <w:t xml:space="preserve"> bij de Huurcommissie.</w:t>
      </w:r>
    </w:p>
    <w:p w:rsidR="00787E4B" w:rsidRPr="00854E9D" w:rsidRDefault="00503687" w:rsidP="00B35A31">
      <w:pPr>
        <w:pStyle w:val="NormalWeb"/>
        <w:spacing w:after="0"/>
        <w:rPr>
          <w:rFonts w:asciiTheme="majorHAnsi" w:hAnsiTheme="majorHAnsi"/>
          <w:sz w:val="22"/>
          <w:szCs w:val="22"/>
          <w:lang w:val="nl-NL"/>
        </w:rPr>
      </w:pPr>
      <w:r w:rsidRPr="00F56AA5">
        <w:rPr>
          <w:rFonts w:asciiTheme="majorHAnsi" w:hAnsiTheme="majorHAnsi"/>
          <w:sz w:val="22"/>
          <w:szCs w:val="22"/>
          <w:lang w:val="nl-NL"/>
        </w:rPr>
        <w:t xml:space="preserve">Het servicekostenbeleid </w:t>
      </w:r>
      <w:r w:rsidR="00AE1427" w:rsidRPr="00F56AA5">
        <w:rPr>
          <w:rFonts w:asciiTheme="majorHAnsi" w:hAnsiTheme="majorHAnsi"/>
          <w:sz w:val="22"/>
          <w:szCs w:val="22"/>
          <w:lang w:val="nl-NL"/>
        </w:rPr>
        <w:t xml:space="preserve">van de </w:t>
      </w:r>
      <w:r w:rsidR="00D90E15">
        <w:rPr>
          <w:rFonts w:asciiTheme="majorHAnsi" w:hAnsiTheme="majorHAnsi"/>
          <w:sz w:val="22"/>
          <w:szCs w:val="22"/>
          <w:lang w:val="nl-NL"/>
        </w:rPr>
        <w:t>H</w:t>
      </w:r>
      <w:r w:rsidR="00AE1427" w:rsidRPr="00854E9D">
        <w:rPr>
          <w:rFonts w:asciiTheme="majorHAnsi" w:hAnsiTheme="majorHAnsi"/>
          <w:sz w:val="22"/>
          <w:szCs w:val="22"/>
          <w:lang w:val="nl-NL"/>
        </w:rPr>
        <w:t>uurcommissie is te vinden in het Beleidsboek servicekosten en nutsvoorzieningen</w:t>
      </w:r>
      <w:r w:rsidR="008577EF">
        <w:rPr>
          <w:rFonts w:asciiTheme="majorHAnsi" w:hAnsiTheme="majorHAnsi"/>
          <w:sz w:val="22"/>
          <w:szCs w:val="22"/>
          <w:lang w:val="nl-NL"/>
        </w:rPr>
        <w:t xml:space="preserve"> (versie juli 2014)</w:t>
      </w:r>
      <w:r w:rsidR="00AE1427" w:rsidRPr="00854E9D">
        <w:rPr>
          <w:rFonts w:asciiTheme="majorHAnsi" w:hAnsiTheme="majorHAnsi"/>
          <w:sz w:val="22"/>
          <w:szCs w:val="22"/>
          <w:lang w:val="nl-NL"/>
        </w:rPr>
        <w:t xml:space="preserve">. </w:t>
      </w:r>
      <w:r w:rsidR="00D90E15">
        <w:rPr>
          <w:rFonts w:asciiTheme="majorHAnsi" w:hAnsiTheme="majorHAnsi"/>
          <w:sz w:val="22"/>
          <w:szCs w:val="22"/>
          <w:lang w:val="nl-NL"/>
        </w:rPr>
        <w:t>Dit document</w:t>
      </w:r>
      <w:r w:rsidR="00AE1427" w:rsidRPr="00854E9D">
        <w:rPr>
          <w:rFonts w:asciiTheme="majorHAnsi" w:hAnsiTheme="majorHAnsi"/>
          <w:sz w:val="22"/>
          <w:szCs w:val="22"/>
          <w:lang w:val="nl-NL"/>
        </w:rPr>
        <w:t xml:space="preserve"> </w:t>
      </w:r>
      <w:r w:rsidRPr="00854E9D">
        <w:rPr>
          <w:rFonts w:asciiTheme="majorHAnsi" w:hAnsiTheme="majorHAnsi"/>
          <w:sz w:val="22"/>
          <w:szCs w:val="22"/>
          <w:lang w:val="nl-NL"/>
        </w:rPr>
        <w:t xml:space="preserve">geeft </w:t>
      </w:r>
      <w:r w:rsidR="008577EF">
        <w:rPr>
          <w:rFonts w:asciiTheme="majorHAnsi" w:hAnsiTheme="majorHAnsi"/>
          <w:sz w:val="22"/>
          <w:szCs w:val="22"/>
          <w:lang w:val="nl-NL"/>
        </w:rPr>
        <w:t xml:space="preserve">op pagina 36 en 37 </w:t>
      </w:r>
      <w:r w:rsidRPr="00854E9D">
        <w:rPr>
          <w:rFonts w:asciiTheme="majorHAnsi" w:hAnsiTheme="majorHAnsi"/>
          <w:sz w:val="22"/>
          <w:szCs w:val="22"/>
          <w:lang w:val="nl-NL"/>
        </w:rPr>
        <w:t xml:space="preserve">regels hoe de kosten van een </w:t>
      </w:r>
      <w:r w:rsidR="00CA1815" w:rsidRPr="00854E9D">
        <w:rPr>
          <w:rFonts w:asciiTheme="majorHAnsi" w:hAnsiTheme="majorHAnsi"/>
          <w:sz w:val="22"/>
          <w:szCs w:val="22"/>
          <w:lang w:val="nl-NL"/>
        </w:rPr>
        <w:t>huismeester</w:t>
      </w:r>
      <w:r w:rsidRPr="00854E9D">
        <w:rPr>
          <w:rFonts w:asciiTheme="majorHAnsi" w:hAnsiTheme="majorHAnsi"/>
          <w:sz w:val="22"/>
          <w:szCs w:val="22"/>
          <w:lang w:val="nl-NL"/>
        </w:rPr>
        <w:t xml:space="preserve"> opgenomen ku</w:t>
      </w:r>
      <w:r w:rsidR="00B35A31" w:rsidRPr="00854E9D">
        <w:rPr>
          <w:rFonts w:asciiTheme="majorHAnsi" w:hAnsiTheme="majorHAnsi"/>
          <w:sz w:val="22"/>
          <w:szCs w:val="22"/>
          <w:lang w:val="nl-NL"/>
        </w:rPr>
        <w:t>nnen worden in de servicekosten:</w:t>
      </w:r>
    </w:p>
    <w:p w:rsidR="00D90E15" w:rsidRPr="00737250" w:rsidRDefault="00503687" w:rsidP="008577EF">
      <w:pPr>
        <w:pStyle w:val="NormalWeb"/>
        <w:spacing w:after="0"/>
        <w:ind w:left="284"/>
        <w:rPr>
          <w:rFonts w:asciiTheme="majorHAnsi" w:hAnsiTheme="majorHAnsi"/>
          <w:color w:val="000000"/>
          <w:sz w:val="16"/>
          <w:szCs w:val="16"/>
          <w:lang w:val="nl-BE"/>
        </w:rPr>
      </w:pPr>
      <w:r w:rsidRPr="00854E9D">
        <w:rPr>
          <w:rFonts w:asciiTheme="majorHAnsi" w:hAnsiTheme="majorHAnsi"/>
          <w:lang w:val="nl-NL"/>
        </w:rPr>
        <w:lastRenderedPageBreak/>
        <w:t xml:space="preserve"> </w:t>
      </w:r>
      <w:r w:rsidR="00B35A31" w:rsidRPr="00854E9D">
        <w:rPr>
          <w:rFonts w:asciiTheme="majorHAnsi" w:hAnsiTheme="majorHAnsi"/>
          <w:lang w:val="nl-NL"/>
        </w:rPr>
        <w:t>“</w:t>
      </w:r>
      <w:r w:rsidR="00B35A31" w:rsidRPr="00854E9D">
        <w:rPr>
          <w:rFonts w:asciiTheme="majorHAnsi" w:hAnsiTheme="majorHAnsi"/>
          <w:color w:val="000000"/>
          <w:lang w:val="nl-BE"/>
        </w:rPr>
        <w:t>Van groot belang bij de beoordeling van de betalingsverplichting voor de huismeester is de functiebeschrijving behorende bij deze functie en het feit dat partijen deze betalingsverplichting uitdrukkelijk zijn overeengekomen.</w:t>
      </w:r>
    </w:p>
    <w:p w:rsidR="00D90E15" w:rsidRPr="00854E9D" w:rsidRDefault="00B35A31" w:rsidP="008577EF">
      <w:pPr>
        <w:pStyle w:val="NormalWeb"/>
        <w:spacing w:after="0"/>
        <w:ind w:left="284"/>
        <w:rPr>
          <w:rFonts w:asciiTheme="majorHAnsi" w:hAnsiTheme="majorHAnsi"/>
          <w:color w:val="000000"/>
          <w:lang w:val="nl-BE"/>
        </w:rPr>
      </w:pPr>
      <w:r w:rsidRPr="00854E9D">
        <w:rPr>
          <w:rFonts w:asciiTheme="majorHAnsi" w:hAnsiTheme="majorHAnsi"/>
          <w:color w:val="000000"/>
          <w:lang w:val="nl-BE"/>
        </w:rPr>
        <w:t>Het verdient aanbeveling om de verdeling van de totale kosten van de huismeester over de verhuurder en huurders expliciet overeen te komen en de huurders een functiebeschrijving ter beschikking te stellen.”</w:t>
      </w:r>
    </w:p>
    <w:p w:rsidR="005F7DAF" w:rsidRPr="00854E9D" w:rsidRDefault="00B35A31" w:rsidP="00AE1427">
      <w:pPr>
        <w:spacing w:before="100" w:beforeAutospacing="1" w:after="240"/>
        <w:rPr>
          <w:rFonts w:asciiTheme="majorHAnsi" w:hAnsiTheme="majorHAnsi"/>
          <w:sz w:val="22"/>
          <w:szCs w:val="22"/>
          <w:lang w:val="nl-NL"/>
        </w:rPr>
      </w:pPr>
      <w:r w:rsidRPr="00854E9D">
        <w:rPr>
          <w:rFonts w:asciiTheme="majorHAnsi" w:hAnsiTheme="majorHAnsi"/>
          <w:sz w:val="22"/>
          <w:szCs w:val="22"/>
          <w:lang w:val="nl-NL"/>
        </w:rPr>
        <w:t xml:space="preserve">Het moge duidelijk zijn dat hier </w:t>
      </w:r>
      <w:r w:rsidR="00787E4B" w:rsidRPr="00854E9D">
        <w:rPr>
          <w:rFonts w:asciiTheme="majorHAnsi" w:hAnsiTheme="majorHAnsi"/>
          <w:sz w:val="22"/>
          <w:szCs w:val="22"/>
          <w:lang w:val="nl-NL"/>
        </w:rPr>
        <w:t>gesproken wordt van</w:t>
      </w:r>
      <w:r w:rsidRPr="00854E9D">
        <w:rPr>
          <w:rFonts w:asciiTheme="majorHAnsi" w:hAnsiTheme="majorHAnsi"/>
          <w:sz w:val="22"/>
          <w:szCs w:val="22"/>
          <w:lang w:val="nl-NL"/>
        </w:rPr>
        <w:t xml:space="preserve"> een pe</w:t>
      </w:r>
      <w:r w:rsidR="00B020A3" w:rsidRPr="00854E9D">
        <w:rPr>
          <w:rFonts w:asciiTheme="majorHAnsi" w:hAnsiTheme="majorHAnsi"/>
          <w:sz w:val="22"/>
          <w:szCs w:val="22"/>
          <w:lang w:val="nl-NL"/>
        </w:rPr>
        <w:t>rson</w:t>
      </w:r>
      <w:r w:rsidR="0084061F">
        <w:rPr>
          <w:rFonts w:asciiTheme="majorHAnsi" w:hAnsiTheme="majorHAnsi"/>
          <w:sz w:val="22"/>
          <w:szCs w:val="22"/>
          <w:lang w:val="nl-NL"/>
        </w:rPr>
        <w:t>eelslid</w:t>
      </w:r>
      <w:r w:rsidR="00B020A3" w:rsidRPr="00854E9D">
        <w:rPr>
          <w:rFonts w:asciiTheme="majorHAnsi" w:hAnsiTheme="majorHAnsi"/>
          <w:sz w:val="22"/>
          <w:szCs w:val="22"/>
          <w:lang w:val="nl-NL"/>
        </w:rPr>
        <w:t xml:space="preserve"> met een bepaalde functiebe</w:t>
      </w:r>
      <w:r w:rsidRPr="00854E9D">
        <w:rPr>
          <w:rFonts w:asciiTheme="majorHAnsi" w:hAnsiTheme="majorHAnsi"/>
          <w:sz w:val="22"/>
          <w:szCs w:val="22"/>
          <w:lang w:val="nl-NL"/>
        </w:rPr>
        <w:t xml:space="preserve">schrijving. </w:t>
      </w:r>
      <w:r w:rsidR="00B020A3" w:rsidRPr="00854E9D">
        <w:rPr>
          <w:rFonts w:asciiTheme="majorHAnsi" w:hAnsiTheme="majorHAnsi"/>
          <w:sz w:val="22"/>
          <w:szCs w:val="22"/>
          <w:lang w:val="nl-NL"/>
        </w:rPr>
        <w:t xml:space="preserve">Deze </w:t>
      </w:r>
      <w:r w:rsidR="00D90E15">
        <w:rPr>
          <w:rFonts w:asciiTheme="majorHAnsi" w:hAnsiTheme="majorHAnsi"/>
          <w:sz w:val="22"/>
          <w:szCs w:val="22"/>
          <w:lang w:val="nl-NL"/>
        </w:rPr>
        <w:t xml:space="preserve">omschrijving </w:t>
      </w:r>
      <w:r w:rsidR="00B020A3" w:rsidRPr="00854E9D">
        <w:rPr>
          <w:rFonts w:asciiTheme="majorHAnsi" w:hAnsiTheme="majorHAnsi"/>
          <w:sz w:val="22"/>
          <w:szCs w:val="22"/>
          <w:lang w:val="nl-NL"/>
        </w:rPr>
        <w:t>ontbreekt</w:t>
      </w:r>
      <w:r w:rsidR="00B83FF4">
        <w:rPr>
          <w:rFonts w:asciiTheme="majorHAnsi" w:hAnsiTheme="majorHAnsi"/>
          <w:sz w:val="22"/>
          <w:szCs w:val="22"/>
          <w:lang w:val="nl-NL"/>
        </w:rPr>
        <w:t xml:space="preserve"> in uw voorstel</w:t>
      </w:r>
      <w:r w:rsidR="00B020A3" w:rsidRPr="00854E9D">
        <w:rPr>
          <w:rFonts w:asciiTheme="majorHAnsi" w:hAnsiTheme="majorHAnsi"/>
          <w:sz w:val="22"/>
          <w:szCs w:val="22"/>
          <w:lang w:val="nl-NL"/>
        </w:rPr>
        <w:t xml:space="preserve"> en is </w:t>
      </w:r>
      <w:r w:rsidR="009104B0" w:rsidRPr="00854E9D">
        <w:rPr>
          <w:rFonts w:asciiTheme="majorHAnsi" w:hAnsiTheme="majorHAnsi"/>
          <w:sz w:val="22"/>
          <w:szCs w:val="22"/>
          <w:lang w:val="nl-NL"/>
        </w:rPr>
        <w:t xml:space="preserve">ook </w:t>
      </w:r>
      <w:r w:rsidR="00B020A3" w:rsidRPr="00854E9D">
        <w:rPr>
          <w:rFonts w:asciiTheme="majorHAnsi" w:hAnsiTheme="majorHAnsi"/>
          <w:sz w:val="22"/>
          <w:szCs w:val="22"/>
          <w:lang w:val="nl-NL"/>
        </w:rPr>
        <w:t xml:space="preserve">nog niet aan </w:t>
      </w:r>
      <w:r w:rsidR="001F3CF0" w:rsidRPr="00854E9D">
        <w:rPr>
          <w:rFonts w:asciiTheme="majorHAnsi" w:hAnsiTheme="majorHAnsi"/>
          <w:sz w:val="22"/>
          <w:szCs w:val="22"/>
          <w:lang w:val="nl-NL"/>
        </w:rPr>
        <w:t xml:space="preserve">de huurders </w:t>
      </w:r>
      <w:r w:rsidR="00D90E15">
        <w:rPr>
          <w:rFonts w:asciiTheme="majorHAnsi" w:hAnsiTheme="majorHAnsi"/>
          <w:sz w:val="22"/>
          <w:szCs w:val="22"/>
          <w:lang w:val="nl-NL"/>
        </w:rPr>
        <w:t>voorgelegd</w:t>
      </w:r>
      <w:r w:rsidR="001F3CF0" w:rsidRPr="00854E9D">
        <w:rPr>
          <w:rFonts w:asciiTheme="majorHAnsi" w:hAnsiTheme="majorHAnsi"/>
          <w:sz w:val="22"/>
          <w:szCs w:val="22"/>
          <w:lang w:val="nl-NL"/>
        </w:rPr>
        <w:t xml:space="preserve">. </w:t>
      </w:r>
      <w:r w:rsidR="005F7DAF" w:rsidRPr="00854E9D">
        <w:rPr>
          <w:rFonts w:asciiTheme="majorHAnsi" w:hAnsiTheme="majorHAnsi"/>
          <w:sz w:val="22"/>
          <w:szCs w:val="22"/>
          <w:lang w:val="nl-NL"/>
        </w:rPr>
        <w:t>Het gaat dus</w:t>
      </w:r>
      <w:r w:rsidR="00AE1427" w:rsidRPr="00854E9D">
        <w:rPr>
          <w:rFonts w:asciiTheme="majorHAnsi" w:hAnsiTheme="majorHAnsi"/>
          <w:sz w:val="22"/>
          <w:szCs w:val="22"/>
          <w:lang w:val="nl-NL"/>
        </w:rPr>
        <w:t xml:space="preserve"> om </w:t>
      </w:r>
      <w:r w:rsidR="005F7DAF" w:rsidRPr="00854E9D">
        <w:rPr>
          <w:rFonts w:asciiTheme="majorHAnsi" w:hAnsiTheme="majorHAnsi"/>
          <w:sz w:val="22"/>
          <w:szCs w:val="22"/>
          <w:lang w:val="nl-NL"/>
        </w:rPr>
        <w:t xml:space="preserve">personeelslasten van een huismeester </w:t>
      </w:r>
      <w:r w:rsidR="00E44DA8">
        <w:rPr>
          <w:rFonts w:asciiTheme="majorHAnsi" w:hAnsiTheme="majorHAnsi"/>
          <w:sz w:val="22"/>
          <w:szCs w:val="22"/>
          <w:lang w:val="nl-NL"/>
        </w:rPr>
        <w:t xml:space="preserve">(de persoon zelf) </w:t>
      </w:r>
      <w:r w:rsidR="005F7DAF" w:rsidRPr="00854E9D">
        <w:rPr>
          <w:rFonts w:asciiTheme="majorHAnsi" w:hAnsiTheme="majorHAnsi"/>
          <w:sz w:val="22"/>
          <w:szCs w:val="22"/>
          <w:lang w:val="nl-NL"/>
        </w:rPr>
        <w:t xml:space="preserve">en niet om </w:t>
      </w:r>
      <w:r w:rsidR="00CC764E" w:rsidRPr="00854E9D">
        <w:rPr>
          <w:rFonts w:asciiTheme="majorHAnsi" w:hAnsiTheme="majorHAnsi"/>
          <w:sz w:val="22"/>
          <w:szCs w:val="22"/>
          <w:lang w:val="nl-NL"/>
        </w:rPr>
        <w:t>‘huismeester</w:t>
      </w:r>
      <w:r w:rsidR="00AE1427" w:rsidRPr="00854E9D">
        <w:rPr>
          <w:rFonts w:asciiTheme="majorHAnsi" w:hAnsiTheme="majorHAnsi"/>
          <w:i/>
          <w:sz w:val="22"/>
          <w:szCs w:val="22"/>
          <w:lang w:val="nl-NL"/>
        </w:rPr>
        <w:t>taken</w:t>
      </w:r>
      <w:r w:rsidR="00CC764E" w:rsidRPr="00854E9D">
        <w:rPr>
          <w:rFonts w:asciiTheme="majorHAnsi" w:hAnsiTheme="majorHAnsi"/>
          <w:sz w:val="22"/>
          <w:szCs w:val="22"/>
          <w:lang w:val="nl-NL"/>
        </w:rPr>
        <w:t>’</w:t>
      </w:r>
      <w:r w:rsidR="00AE1427" w:rsidRPr="00854E9D">
        <w:rPr>
          <w:rFonts w:asciiTheme="majorHAnsi" w:hAnsiTheme="majorHAnsi"/>
          <w:sz w:val="22"/>
          <w:szCs w:val="22"/>
          <w:lang w:val="nl-NL"/>
        </w:rPr>
        <w:t xml:space="preserve"> </w:t>
      </w:r>
      <w:r w:rsidRPr="00854E9D">
        <w:rPr>
          <w:rFonts w:asciiTheme="majorHAnsi" w:hAnsiTheme="majorHAnsi"/>
          <w:sz w:val="22"/>
          <w:szCs w:val="22"/>
          <w:lang w:val="nl-NL"/>
        </w:rPr>
        <w:t xml:space="preserve">die </w:t>
      </w:r>
      <w:r w:rsidR="00AE1427" w:rsidRPr="00854E9D">
        <w:rPr>
          <w:rFonts w:asciiTheme="majorHAnsi" w:hAnsiTheme="majorHAnsi"/>
          <w:sz w:val="22"/>
          <w:szCs w:val="22"/>
          <w:lang w:val="nl-NL"/>
        </w:rPr>
        <w:t xml:space="preserve">nu al </w:t>
      </w:r>
      <w:r w:rsidR="00CC764E" w:rsidRPr="00854E9D">
        <w:rPr>
          <w:rFonts w:asciiTheme="majorHAnsi" w:hAnsiTheme="majorHAnsi"/>
          <w:sz w:val="22"/>
          <w:szCs w:val="22"/>
          <w:lang w:val="nl-NL"/>
        </w:rPr>
        <w:t xml:space="preserve">grotendeels </w:t>
      </w:r>
      <w:r w:rsidRPr="00854E9D">
        <w:rPr>
          <w:rFonts w:asciiTheme="majorHAnsi" w:hAnsiTheme="majorHAnsi"/>
          <w:sz w:val="22"/>
          <w:szCs w:val="22"/>
          <w:lang w:val="nl-NL"/>
        </w:rPr>
        <w:t xml:space="preserve">door personeel van de verhuurder </w:t>
      </w:r>
      <w:r w:rsidR="00AE1427" w:rsidRPr="00854E9D">
        <w:rPr>
          <w:rFonts w:asciiTheme="majorHAnsi" w:hAnsiTheme="majorHAnsi"/>
          <w:sz w:val="22"/>
          <w:szCs w:val="22"/>
          <w:lang w:val="nl-NL"/>
        </w:rPr>
        <w:t xml:space="preserve">worden uitgevoerd. Duwoners volgt het beleid van de huurcommissie en </w:t>
      </w:r>
      <w:r w:rsidR="005F7DAF" w:rsidRPr="00854E9D">
        <w:rPr>
          <w:rFonts w:asciiTheme="majorHAnsi" w:hAnsiTheme="majorHAnsi"/>
          <w:sz w:val="22"/>
          <w:szCs w:val="22"/>
          <w:lang w:val="nl-NL"/>
        </w:rPr>
        <w:t>wijst</w:t>
      </w:r>
      <w:r w:rsidR="00AE1427" w:rsidRPr="00854E9D">
        <w:rPr>
          <w:rFonts w:asciiTheme="majorHAnsi" w:hAnsiTheme="majorHAnsi"/>
          <w:sz w:val="22"/>
          <w:szCs w:val="22"/>
          <w:lang w:val="nl-NL"/>
        </w:rPr>
        <w:t xml:space="preserve"> daarom </w:t>
      </w:r>
      <w:r w:rsidR="005F7DAF" w:rsidRPr="00854E9D">
        <w:rPr>
          <w:rFonts w:asciiTheme="majorHAnsi" w:hAnsiTheme="majorHAnsi"/>
          <w:sz w:val="22"/>
          <w:szCs w:val="22"/>
          <w:lang w:val="nl-NL"/>
        </w:rPr>
        <w:t xml:space="preserve">uw voorstel af om een soort </w:t>
      </w:r>
      <w:r w:rsidR="009104B0" w:rsidRPr="00854E9D">
        <w:rPr>
          <w:rFonts w:asciiTheme="majorHAnsi" w:hAnsiTheme="majorHAnsi"/>
          <w:sz w:val="22"/>
          <w:szCs w:val="22"/>
          <w:lang w:val="nl-NL"/>
        </w:rPr>
        <w:t>‘</w:t>
      </w:r>
      <w:r w:rsidR="005F7DAF" w:rsidRPr="00854E9D">
        <w:rPr>
          <w:rFonts w:asciiTheme="majorHAnsi" w:hAnsiTheme="majorHAnsi"/>
          <w:sz w:val="22"/>
          <w:szCs w:val="22"/>
          <w:lang w:val="nl-NL"/>
        </w:rPr>
        <w:t>virtuele huismeester</w:t>
      </w:r>
      <w:r w:rsidR="009104B0" w:rsidRPr="00854E9D">
        <w:rPr>
          <w:rFonts w:asciiTheme="majorHAnsi" w:hAnsiTheme="majorHAnsi"/>
          <w:sz w:val="22"/>
          <w:szCs w:val="22"/>
          <w:lang w:val="nl-NL"/>
        </w:rPr>
        <w:t>’</w:t>
      </w:r>
      <w:r w:rsidR="005F7DAF" w:rsidRPr="00854E9D">
        <w:rPr>
          <w:rFonts w:asciiTheme="majorHAnsi" w:hAnsiTheme="majorHAnsi"/>
          <w:sz w:val="22"/>
          <w:szCs w:val="22"/>
          <w:lang w:val="nl-NL"/>
        </w:rPr>
        <w:t xml:space="preserve"> in de servicekosten op te nemen.</w:t>
      </w:r>
    </w:p>
    <w:p w:rsidR="0079267E" w:rsidRDefault="0084061F" w:rsidP="00AE1427">
      <w:pPr>
        <w:spacing w:before="100" w:beforeAutospacing="1" w:after="240"/>
        <w:rPr>
          <w:rFonts w:asciiTheme="majorHAnsi" w:hAnsiTheme="majorHAnsi"/>
          <w:sz w:val="22"/>
          <w:szCs w:val="22"/>
          <w:lang w:val="nl-NL"/>
        </w:rPr>
      </w:pPr>
      <w:r>
        <w:rPr>
          <w:rFonts w:asciiTheme="majorHAnsi" w:hAnsiTheme="majorHAnsi"/>
          <w:sz w:val="22"/>
          <w:szCs w:val="22"/>
          <w:lang w:val="nl-NL"/>
        </w:rPr>
        <w:t xml:space="preserve">Ook stemt </w:t>
      </w:r>
      <w:r w:rsidR="005F7DAF" w:rsidRPr="00854E9D">
        <w:rPr>
          <w:rFonts w:asciiTheme="majorHAnsi" w:hAnsiTheme="majorHAnsi"/>
          <w:sz w:val="22"/>
          <w:szCs w:val="22"/>
          <w:lang w:val="nl-NL"/>
        </w:rPr>
        <w:t xml:space="preserve">Duwoners </w:t>
      </w:r>
      <w:r w:rsidR="0079267E" w:rsidRPr="00854E9D">
        <w:rPr>
          <w:rFonts w:asciiTheme="majorHAnsi" w:hAnsiTheme="majorHAnsi"/>
          <w:sz w:val="22"/>
          <w:szCs w:val="22"/>
          <w:lang w:val="nl-NL"/>
        </w:rPr>
        <w:t xml:space="preserve">niet </w:t>
      </w:r>
      <w:r w:rsidR="00E6105F">
        <w:rPr>
          <w:rFonts w:asciiTheme="majorHAnsi" w:hAnsiTheme="majorHAnsi"/>
          <w:sz w:val="22"/>
          <w:szCs w:val="22"/>
          <w:lang w:val="nl-NL"/>
        </w:rPr>
        <w:t xml:space="preserve">in </w:t>
      </w:r>
      <w:r w:rsidR="0079267E" w:rsidRPr="00854E9D">
        <w:rPr>
          <w:rFonts w:asciiTheme="majorHAnsi" w:hAnsiTheme="majorHAnsi"/>
          <w:sz w:val="22"/>
          <w:szCs w:val="22"/>
          <w:lang w:val="nl-NL"/>
        </w:rPr>
        <w:t xml:space="preserve">met uw voornemen om het uitvoeren van beheertaken door studentbeheerders op te nemen in de servicekosten. Indien u inderdaad van plan bent in </w:t>
      </w:r>
      <w:r w:rsidR="00441DA2" w:rsidRPr="00854E9D">
        <w:rPr>
          <w:rFonts w:asciiTheme="majorHAnsi" w:hAnsiTheme="majorHAnsi"/>
          <w:sz w:val="22"/>
          <w:szCs w:val="22"/>
          <w:lang w:val="nl-NL"/>
        </w:rPr>
        <w:t xml:space="preserve">de vestiging </w:t>
      </w:r>
      <w:r w:rsidR="0079267E" w:rsidRPr="00854E9D">
        <w:rPr>
          <w:rFonts w:asciiTheme="majorHAnsi" w:hAnsiTheme="majorHAnsi"/>
          <w:sz w:val="22"/>
          <w:szCs w:val="22"/>
          <w:lang w:val="nl-NL"/>
        </w:rPr>
        <w:t xml:space="preserve">Amsterdam studentbeheerders aan te stellen, dan willen </w:t>
      </w:r>
      <w:r w:rsidR="0047123A" w:rsidRPr="00854E9D">
        <w:rPr>
          <w:rFonts w:asciiTheme="majorHAnsi" w:hAnsiTheme="majorHAnsi"/>
          <w:sz w:val="22"/>
          <w:szCs w:val="22"/>
          <w:lang w:val="nl-NL"/>
        </w:rPr>
        <w:t xml:space="preserve">wij </w:t>
      </w:r>
      <w:r w:rsidR="0079267E" w:rsidRPr="00854E9D">
        <w:rPr>
          <w:rFonts w:asciiTheme="majorHAnsi" w:hAnsiTheme="majorHAnsi"/>
          <w:sz w:val="22"/>
          <w:szCs w:val="22"/>
          <w:lang w:val="nl-NL"/>
        </w:rPr>
        <w:t xml:space="preserve">graag eerst een adviesaanvraag over deze wijziging </w:t>
      </w:r>
      <w:r w:rsidR="00B3616B" w:rsidRPr="00854E9D">
        <w:rPr>
          <w:rFonts w:asciiTheme="majorHAnsi" w:hAnsiTheme="majorHAnsi"/>
          <w:sz w:val="22"/>
          <w:szCs w:val="22"/>
          <w:lang w:val="nl-NL"/>
        </w:rPr>
        <w:t>van het beleid</w:t>
      </w:r>
      <w:r w:rsidR="0047123A" w:rsidRPr="00854E9D">
        <w:rPr>
          <w:rFonts w:asciiTheme="majorHAnsi" w:hAnsiTheme="majorHAnsi"/>
          <w:sz w:val="22"/>
          <w:szCs w:val="22"/>
          <w:lang w:val="nl-NL"/>
        </w:rPr>
        <w:t>, zoals de Overlegwet voorschrijft</w:t>
      </w:r>
      <w:r w:rsidR="00B3616B" w:rsidRPr="00854E9D">
        <w:rPr>
          <w:rFonts w:asciiTheme="majorHAnsi" w:hAnsiTheme="majorHAnsi"/>
          <w:sz w:val="22"/>
          <w:szCs w:val="22"/>
          <w:lang w:val="nl-NL"/>
        </w:rPr>
        <w:t xml:space="preserve">. </w:t>
      </w:r>
      <w:r w:rsidR="0047123A" w:rsidRPr="00854E9D">
        <w:rPr>
          <w:rFonts w:asciiTheme="majorHAnsi" w:hAnsiTheme="majorHAnsi"/>
          <w:sz w:val="22"/>
          <w:szCs w:val="22"/>
          <w:lang w:val="nl-NL"/>
        </w:rPr>
        <w:t>Ook wil Duwoners in dat geval gelijk</w:t>
      </w:r>
      <w:r w:rsidR="0079267E" w:rsidRPr="00854E9D">
        <w:rPr>
          <w:rFonts w:asciiTheme="majorHAnsi" w:hAnsiTheme="majorHAnsi"/>
          <w:sz w:val="22"/>
          <w:szCs w:val="22"/>
          <w:lang w:val="nl-NL"/>
        </w:rPr>
        <w:t xml:space="preserve"> het huidige nestorenbeleid </w:t>
      </w:r>
      <w:r w:rsidR="001F3CF0" w:rsidRPr="00854E9D">
        <w:rPr>
          <w:rFonts w:asciiTheme="majorHAnsi" w:hAnsiTheme="majorHAnsi"/>
          <w:sz w:val="22"/>
          <w:szCs w:val="22"/>
          <w:lang w:val="nl-NL"/>
        </w:rPr>
        <w:t xml:space="preserve">evalueren, </w:t>
      </w:r>
      <w:r w:rsidR="0047123A" w:rsidRPr="00854E9D">
        <w:rPr>
          <w:rFonts w:asciiTheme="majorHAnsi" w:hAnsiTheme="majorHAnsi"/>
          <w:sz w:val="22"/>
          <w:szCs w:val="22"/>
          <w:lang w:val="nl-NL"/>
        </w:rPr>
        <w:t xml:space="preserve">iets waar </w:t>
      </w:r>
      <w:r w:rsidR="001F3CF0" w:rsidRPr="00854E9D">
        <w:rPr>
          <w:rFonts w:asciiTheme="majorHAnsi" w:hAnsiTheme="majorHAnsi"/>
          <w:sz w:val="22"/>
          <w:szCs w:val="22"/>
          <w:lang w:val="nl-NL"/>
        </w:rPr>
        <w:t xml:space="preserve">wij </w:t>
      </w:r>
      <w:r w:rsidR="00E6105F">
        <w:rPr>
          <w:rFonts w:asciiTheme="majorHAnsi" w:hAnsiTheme="majorHAnsi"/>
          <w:sz w:val="22"/>
          <w:szCs w:val="22"/>
          <w:lang w:val="nl-NL"/>
        </w:rPr>
        <w:t xml:space="preserve">in het verleden </w:t>
      </w:r>
      <w:r w:rsidR="00F27BB2" w:rsidRPr="00854E9D">
        <w:rPr>
          <w:rFonts w:asciiTheme="majorHAnsi" w:hAnsiTheme="majorHAnsi"/>
          <w:sz w:val="22"/>
          <w:szCs w:val="22"/>
          <w:lang w:val="nl-NL"/>
        </w:rPr>
        <w:t xml:space="preserve">al </w:t>
      </w:r>
      <w:r w:rsidR="001F3CF0" w:rsidRPr="00854E9D">
        <w:rPr>
          <w:rFonts w:asciiTheme="majorHAnsi" w:hAnsiTheme="majorHAnsi"/>
          <w:sz w:val="22"/>
          <w:szCs w:val="22"/>
          <w:lang w:val="nl-NL"/>
        </w:rPr>
        <w:t>vaker op aangedrongen hebben.</w:t>
      </w:r>
    </w:p>
    <w:p w:rsidR="00A85BC9" w:rsidRDefault="00A85BC9" w:rsidP="00A85BC9">
      <w:pPr>
        <w:rPr>
          <w:rFonts w:asciiTheme="majorHAnsi" w:hAnsiTheme="majorHAnsi"/>
          <w:sz w:val="22"/>
          <w:szCs w:val="22"/>
          <w:lang w:val="nl-NL"/>
        </w:rPr>
      </w:pPr>
      <w:r w:rsidRPr="00854E9D">
        <w:rPr>
          <w:rFonts w:asciiTheme="majorHAnsi" w:hAnsiTheme="majorHAnsi"/>
          <w:sz w:val="22"/>
          <w:szCs w:val="22"/>
          <w:lang w:val="nl-NL"/>
        </w:rPr>
        <w:t xml:space="preserve">Wij </w:t>
      </w:r>
      <w:r>
        <w:rPr>
          <w:rFonts w:asciiTheme="majorHAnsi" w:hAnsiTheme="majorHAnsi"/>
          <w:sz w:val="22"/>
          <w:szCs w:val="22"/>
          <w:lang w:val="nl-NL"/>
        </w:rPr>
        <w:t>stemmen evenmin in met</w:t>
      </w:r>
      <w:r w:rsidRPr="00854E9D">
        <w:rPr>
          <w:rFonts w:asciiTheme="majorHAnsi" w:hAnsiTheme="majorHAnsi"/>
          <w:sz w:val="22"/>
          <w:szCs w:val="22"/>
          <w:lang w:val="nl-NL"/>
        </w:rPr>
        <w:t xml:space="preserve"> uw </w:t>
      </w:r>
      <w:r>
        <w:rPr>
          <w:rFonts w:asciiTheme="majorHAnsi" w:hAnsiTheme="majorHAnsi"/>
          <w:sz w:val="22"/>
          <w:szCs w:val="22"/>
          <w:lang w:val="nl-NL"/>
        </w:rPr>
        <w:t>voornemen</w:t>
      </w:r>
      <w:r w:rsidRPr="00854E9D">
        <w:rPr>
          <w:rFonts w:asciiTheme="majorHAnsi" w:hAnsiTheme="majorHAnsi"/>
          <w:sz w:val="22"/>
          <w:szCs w:val="22"/>
          <w:lang w:val="nl-NL"/>
        </w:rPr>
        <w:t xml:space="preserve"> om deze kosten</w:t>
      </w:r>
      <w:r>
        <w:rPr>
          <w:rFonts w:asciiTheme="majorHAnsi" w:hAnsiTheme="majorHAnsi"/>
          <w:sz w:val="22"/>
          <w:szCs w:val="22"/>
          <w:lang w:val="nl-NL"/>
        </w:rPr>
        <w:t xml:space="preserve"> ook zonder onze instemming</w:t>
      </w:r>
      <w:r w:rsidRPr="00854E9D">
        <w:rPr>
          <w:rFonts w:asciiTheme="majorHAnsi" w:hAnsiTheme="majorHAnsi"/>
          <w:sz w:val="22"/>
          <w:szCs w:val="22"/>
          <w:lang w:val="nl-NL"/>
        </w:rPr>
        <w:t xml:space="preserve"> op te voeren bij nieuwe huurcontracten. Wij </w:t>
      </w:r>
      <w:r>
        <w:rPr>
          <w:rFonts w:asciiTheme="majorHAnsi" w:hAnsiTheme="majorHAnsi"/>
          <w:sz w:val="22"/>
          <w:szCs w:val="22"/>
          <w:lang w:val="nl-NL"/>
        </w:rPr>
        <w:t>beschouwen dit</w:t>
      </w:r>
      <w:r w:rsidRPr="00854E9D">
        <w:rPr>
          <w:rFonts w:asciiTheme="majorHAnsi" w:hAnsiTheme="majorHAnsi"/>
          <w:sz w:val="22"/>
          <w:szCs w:val="22"/>
          <w:lang w:val="nl-NL"/>
        </w:rPr>
        <w:t xml:space="preserve"> als een ernstige miskenning van het wettelijke instemmingsrecht. De overlegwet is gebaseerd op het principe dat er voldoende draagvlak (70% van de huurders) moet zijn om wijzigingen in het servicekostenpakket door te voeren. DUWO maakt met haar opstelling oneigenlijk gebruik van de hoge mutatiegraad van haar huurdersbestand en </w:t>
      </w:r>
      <w:r>
        <w:rPr>
          <w:rFonts w:asciiTheme="majorHAnsi" w:hAnsiTheme="majorHAnsi"/>
          <w:sz w:val="22"/>
          <w:szCs w:val="22"/>
          <w:lang w:val="nl-NL"/>
        </w:rPr>
        <w:t xml:space="preserve">van </w:t>
      </w:r>
      <w:r w:rsidRPr="00854E9D">
        <w:rPr>
          <w:rFonts w:asciiTheme="majorHAnsi" w:hAnsiTheme="majorHAnsi"/>
          <w:sz w:val="22"/>
          <w:szCs w:val="22"/>
          <w:lang w:val="nl-NL"/>
        </w:rPr>
        <w:t>het feit dat de individuele huurder geen onderhandelingspositie heeft</w:t>
      </w:r>
      <w:r w:rsidR="00BE1AD2">
        <w:rPr>
          <w:rFonts w:asciiTheme="majorHAnsi" w:hAnsiTheme="majorHAnsi"/>
          <w:sz w:val="22"/>
          <w:szCs w:val="22"/>
          <w:lang w:val="nl-NL"/>
        </w:rPr>
        <w:t xml:space="preserve"> bij het tekenen van een huurcontract</w:t>
      </w:r>
      <w:r w:rsidRPr="00854E9D">
        <w:rPr>
          <w:rFonts w:asciiTheme="majorHAnsi" w:hAnsiTheme="majorHAnsi"/>
          <w:sz w:val="22"/>
          <w:szCs w:val="22"/>
          <w:lang w:val="nl-NL"/>
        </w:rPr>
        <w:t xml:space="preserve">. De huurdersorganisaties worden hierdoor buitenspel gezet en </w:t>
      </w:r>
      <w:r>
        <w:rPr>
          <w:rFonts w:asciiTheme="majorHAnsi" w:hAnsiTheme="majorHAnsi"/>
          <w:sz w:val="22"/>
          <w:szCs w:val="22"/>
          <w:lang w:val="nl-NL"/>
        </w:rPr>
        <w:t xml:space="preserve">naar onze mening betekent dit een uitholling van </w:t>
      </w:r>
      <w:r w:rsidRPr="00854E9D">
        <w:rPr>
          <w:rFonts w:asciiTheme="majorHAnsi" w:hAnsiTheme="majorHAnsi"/>
          <w:sz w:val="22"/>
          <w:szCs w:val="22"/>
          <w:lang w:val="nl-NL"/>
        </w:rPr>
        <w:t>de overlegwet.</w:t>
      </w:r>
    </w:p>
    <w:p w:rsidR="00A85BC9" w:rsidRPr="00854E9D" w:rsidRDefault="00A85BC9" w:rsidP="00A85BC9">
      <w:pPr>
        <w:rPr>
          <w:rFonts w:asciiTheme="majorHAnsi" w:hAnsiTheme="majorHAnsi"/>
          <w:sz w:val="22"/>
          <w:szCs w:val="22"/>
          <w:lang w:val="nl-NL"/>
        </w:rPr>
      </w:pPr>
    </w:p>
    <w:p w:rsidR="00503687" w:rsidRPr="00854E9D" w:rsidRDefault="004C22B8" w:rsidP="00503687">
      <w:pPr>
        <w:rPr>
          <w:rFonts w:asciiTheme="majorHAnsi" w:hAnsiTheme="majorHAnsi"/>
          <w:sz w:val="22"/>
          <w:szCs w:val="22"/>
          <w:lang w:val="nl-NL"/>
        </w:rPr>
      </w:pPr>
      <w:r>
        <w:rPr>
          <w:rFonts w:asciiTheme="majorHAnsi" w:hAnsiTheme="majorHAnsi"/>
          <w:sz w:val="22"/>
          <w:szCs w:val="22"/>
          <w:lang w:val="nl-NL"/>
        </w:rPr>
        <w:t>W</w:t>
      </w:r>
      <w:r w:rsidR="00A76E39">
        <w:rPr>
          <w:rFonts w:asciiTheme="majorHAnsi" w:hAnsiTheme="majorHAnsi"/>
          <w:sz w:val="22"/>
          <w:szCs w:val="22"/>
          <w:lang w:val="nl-NL"/>
        </w:rPr>
        <w:t>ij</w:t>
      </w:r>
      <w:r w:rsidR="00A85BC9">
        <w:rPr>
          <w:rFonts w:asciiTheme="majorHAnsi" w:hAnsiTheme="majorHAnsi"/>
          <w:sz w:val="22"/>
          <w:szCs w:val="22"/>
          <w:lang w:val="nl-NL"/>
        </w:rPr>
        <w:t xml:space="preserve"> </w:t>
      </w:r>
      <w:r w:rsidR="0084061F">
        <w:rPr>
          <w:rFonts w:asciiTheme="majorHAnsi" w:hAnsiTheme="majorHAnsi"/>
          <w:sz w:val="22"/>
          <w:szCs w:val="22"/>
          <w:lang w:val="nl-NL"/>
        </w:rPr>
        <w:t xml:space="preserve">willen </w:t>
      </w:r>
      <w:r w:rsidR="0079267E" w:rsidRPr="00854E9D">
        <w:rPr>
          <w:rFonts w:asciiTheme="majorHAnsi" w:hAnsiTheme="majorHAnsi"/>
          <w:sz w:val="22"/>
          <w:szCs w:val="22"/>
          <w:lang w:val="nl-NL"/>
        </w:rPr>
        <w:t xml:space="preserve">nog </w:t>
      </w:r>
      <w:r w:rsidR="00A76E39">
        <w:rPr>
          <w:rFonts w:asciiTheme="majorHAnsi" w:hAnsiTheme="majorHAnsi"/>
          <w:sz w:val="22"/>
          <w:szCs w:val="22"/>
          <w:lang w:val="nl-NL"/>
        </w:rPr>
        <w:t xml:space="preserve">wel </w:t>
      </w:r>
      <w:r w:rsidR="0079267E" w:rsidRPr="00854E9D">
        <w:rPr>
          <w:rFonts w:asciiTheme="majorHAnsi" w:hAnsiTheme="majorHAnsi"/>
          <w:sz w:val="22"/>
          <w:szCs w:val="22"/>
          <w:lang w:val="nl-NL"/>
        </w:rPr>
        <w:t xml:space="preserve">opmerken dat </w:t>
      </w:r>
      <w:r w:rsidR="00503687" w:rsidRPr="00854E9D">
        <w:rPr>
          <w:rFonts w:asciiTheme="majorHAnsi" w:hAnsiTheme="majorHAnsi"/>
          <w:sz w:val="22"/>
          <w:szCs w:val="22"/>
          <w:lang w:val="nl-NL"/>
        </w:rPr>
        <w:t xml:space="preserve">DUWO </w:t>
      </w:r>
      <w:r>
        <w:rPr>
          <w:rFonts w:asciiTheme="majorHAnsi" w:hAnsiTheme="majorHAnsi"/>
          <w:sz w:val="22"/>
          <w:szCs w:val="22"/>
          <w:lang w:val="nl-NL"/>
        </w:rPr>
        <w:t xml:space="preserve">al zeer </w:t>
      </w:r>
      <w:r w:rsidR="002A2194" w:rsidRPr="00854E9D">
        <w:rPr>
          <w:rFonts w:asciiTheme="majorHAnsi" w:hAnsiTheme="majorHAnsi"/>
          <w:sz w:val="22"/>
          <w:szCs w:val="22"/>
          <w:lang w:val="nl-NL"/>
        </w:rPr>
        <w:t>lage</w:t>
      </w:r>
      <w:r w:rsidR="00503687" w:rsidRPr="00854E9D">
        <w:rPr>
          <w:rFonts w:asciiTheme="majorHAnsi" w:hAnsiTheme="majorHAnsi"/>
          <w:sz w:val="22"/>
          <w:szCs w:val="22"/>
          <w:lang w:val="nl-NL"/>
        </w:rPr>
        <w:t xml:space="preserve"> be</w:t>
      </w:r>
      <w:r w:rsidR="0079267E" w:rsidRPr="00854E9D">
        <w:rPr>
          <w:rFonts w:asciiTheme="majorHAnsi" w:hAnsiTheme="majorHAnsi"/>
          <w:sz w:val="22"/>
          <w:szCs w:val="22"/>
          <w:lang w:val="nl-NL"/>
        </w:rPr>
        <w:t>heer</w:t>
      </w:r>
      <w:r w:rsidR="00503687" w:rsidRPr="00854E9D">
        <w:rPr>
          <w:rFonts w:asciiTheme="majorHAnsi" w:hAnsiTheme="majorHAnsi"/>
          <w:sz w:val="22"/>
          <w:szCs w:val="22"/>
          <w:lang w:val="nl-NL"/>
        </w:rPr>
        <w:t>lasten</w:t>
      </w:r>
      <w:r w:rsidR="00843FF2" w:rsidRPr="00854E9D">
        <w:rPr>
          <w:rFonts w:asciiTheme="majorHAnsi" w:hAnsiTheme="majorHAnsi"/>
          <w:sz w:val="22"/>
          <w:szCs w:val="22"/>
          <w:lang w:val="nl-NL"/>
        </w:rPr>
        <w:t xml:space="preserve"> heeft</w:t>
      </w:r>
      <w:r w:rsidR="0084061F">
        <w:rPr>
          <w:rFonts w:asciiTheme="majorHAnsi" w:hAnsiTheme="majorHAnsi"/>
          <w:sz w:val="22"/>
          <w:szCs w:val="22"/>
          <w:lang w:val="nl-NL"/>
        </w:rPr>
        <w:t>.</w:t>
      </w:r>
      <w:r w:rsidR="00843FF2" w:rsidRPr="00854E9D">
        <w:rPr>
          <w:rFonts w:asciiTheme="majorHAnsi" w:hAnsiTheme="majorHAnsi"/>
          <w:sz w:val="22"/>
          <w:szCs w:val="22"/>
          <w:lang w:val="nl-NL"/>
        </w:rPr>
        <w:t xml:space="preserve"> </w:t>
      </w:r>
      <w:r w:rsidR="0084061F">
        <w:rPr>
          <w:rFonts w:asciiTheme="majorHAnsi" w:hAnsiTheme="majorHAnsi"/>
          <w:sz w:val="22"/>
          <w:szCs w:val="22"/>
          <w:lang w:val="nl-NL"/>
        </w:rPr>
        <w:t>V</w:t>
      </w:r>
      <w:r w:rsidR="00843FF2" w:rsidRPr="00854E9D">
        <w:rPr>
          <w:rFonts w:asciiTheme="majorHAnsi" w:hAnsiTheme="majorHAnsi"/>
          <w:sz w:val="22"/>
          <w:szCs w:val="22"/>
          <w:lang w:val="nl-NL"/>
        </w:rPr>
        <w:t xml:space="preserve">olgens de cijfers van Centraal Fonds voor de Volkshuisvesting </w:t>
      </w:r>
      <w:r w:rsidR="00441DA2" w:rsidRPr="00854E9D">
        <w:rPr>
          <w:rFonts w:asciiTheme="majorHAnsi" w:hAnsiTheme="majorHAnsi"/>
          <w:sz w:val="22"/>
          <w:szCs w:val="22"/>
          <w:lang w:val="nl-NL"/>
        </w:rPr>
        <w:t xml:space="preserve">zelfs </w:t>
      </w:r>
      <w:r w:rsidR="00843FF2" w:rsidRPr="00854E9D">
        <w:rPr>
          <w:rFonts w:asciiTheme="majorHAnsi" w:hAnsiTheme="majorHAnsi"/>
          <w:sz w:val="22"/>
          <w:szCs w:val="22"/>
          <w:lang w:val="nl-NL"/>
        </w:rPr>
        <w:t xml:space="preserve">de laagste van </w:t>
      </w:r>
      <w:r w:rsidR="00E6105F">
        <w:rPr>
          <w:rFonts w:asciiTheme="majorHAnsi" w:hAnsiTheme="majorHAnsi"/>
          <w:sz w:val="22"/>
          <w:szCs w:val="22"/>
          <w:lang w:val="nl-NL"/>
        </w:rPr>
        <w:t xml:space="preserve">de </w:t>
      </w:r>
      <w:r w:rsidR="00843FF2" w:rsidRPr="00854E9D">
        <w:rPr>
          <w:rFonts w:asciiTheme="majorHAnsi" w:hAnsiTheme="majorHAnsi"/>
          <w:sz w:val="22"/>
          <w:szCs w:val="22"/>
          <w:lang w:val="nl-NL"/>
        </w:rPr>
        <w:t>Nederland</w:t>
      </w:r>
      <w:r w:rsidR="0084061F">
        <w:rPr>
          <w:rFonts w:asciiTheme="majorHAnsi" w:hAnsiTheme="majorHAnsi"/>
          <w:sz w:val="22"/>
          <w:szCs w:val="22"/>
          <w:lang w:val="nl-NL"/>
        </w:rPr>
        <w:t>se woningcorporaties</w:t>
      </w:r>
      <w:r w:rsidR="00843FF2" w:rsidRPr="00854E9D">
        <w:rPr>
          <w:rFonts w:asciiTheme="majorHAnsi" w:hAnsiTheme="majorHAnsi"/>
          <w:sz w:val="22"/>
          <w:szCs w:val="22"/>
          <w:lang w:val="nl-NL"/>
        </w:rPr>
        <w:t xml:space="preserve"> (bron: website Cobouw).</w:t>
      </w:r>
      <w:r w:rsidR="00503687" w:rsidRPr="00854E9D">
        <w:rPr>
          <w:rFonts w:asciiTheme="majorHAnsi" w:hAnsiTheme="majorHAnsi"/>
          <w:sz w:val="22"/>
          <w:szCs w:val="22"/>
          <w:lang w:val="nl-NL"/>
        </w:rPr>
        <w:t xml:space="preserve"> </w:t>
      </w:r>
      <w:r w:rsidR="00843FF2" w:rsidRPr="00854E9D">
        <w:rPr>
          <w:rFonts w:asciiTheme="majorHAnsi" w:hAnsiTheme="majorHAnsi"/>
          <w:sz w:val="22"/>
          <w:szCs w:val="22"/>
          <w:lang w:val="nl-NL"/>
        </w:rPr>
        <w:t>I</w:t>
      </w:r>
      <w:r w:rsidR="00CC764E" w:rsidRPr="00854E9D">
        <w:rPr>
          <w:rFonts w:asciiTheme="majorHAnsi" w:hAnsiTheme="majorHAnsi"/>
          <w:sz w:val="22"/>
          <w:szCs w:val="22"/>
          <w:lang w:val="nl-NL"/>
        </w:rPr>
        <w:t xml:space="preserve">nmiddels </w:t>
      </w:r>
      <w:r w:rsidR="00843FF2" w:rsidRPr="00854E9D">
        <w:rPr>
          <w:rFonts w:asciiTheme="majorHAnsi" w:hAnsiTheme="majorHAnsi"/>
          <w:sz w:val="22"/>
          <w:szCs w:val="22"/>
          <w:lang w:val="nl-NL"/>
        </w:rPr>
        <w:t xml:space="preserve">zijn </w:t>
      </w:r>
      <w:r w:rsidR="00071DCF" w:rsidRPr="00854E9D">
        <w:rPr>
          <w:rFonts w:asciiTheme="majorHAnsi" w:hAnsiTheme="majorHAnsi"/>
          <w:sz w:val="22"/>
          <w:szCs w:val="22"/>
          <w:lang w:val="nl-NL"/>
        </w:rPr>
        <w:t>voor de vestiging</w:t>
      </w:r>
      <w:r w:rsidR="00843FF2" w:rsidRPr="00854E9D">
        <w:rPr>
          <w:rFonts w:asciiTheme="majorHAnsi" w:hAnsiTheme="majorHAnsi"/>
          <w:sz w:val="22"/>
          <w:szCs w:val="22"/>
          <w:lang w:val="nl-NL"/>
        </w:rPr>
        <w:t xml:space="preserve"> Amsterdam de beheerkosten </w:t>
      </w:r>
      <w:r w:rsidR="0084061F" w:rsidRPr="00854E9D">
        <w:rPr>
          <w:rFonts w:asciiTheme="majorHAnsi" w:hAnsiTheme="majorHAnsi"/>
          <w:sz w:val="22"/>
          <w:szCs w:val="22"/>
          <w:lang w:val="nl-NL"/>
        </w:rPr>
        <w:t>ge</w:t>
      </w:r>
      <w:r w:rsidR="0084061F">
        <w:rPr>
          <w:rFonts w:asciiTheme="majorHAnsi" w:hAnsiTheme="majorHAnsi"/>
          <w:sz w:val="22"/>
          <w:szCs w:val="22"/>
          <w:lang w:val="nl-NL"/>
        </w:rPr>
        <w:t>daald</w:t>
      </w:r>
      <w:r w:rsidR="0084061F" w:rsidRPr="00854E9D">
        <w:rPr>
          <w:rFonts w:asciiTheme="majorHAnsi" w:hAnsiTheme="majorHAnsi"/>
          <w:sz w:val="22"/>
          <w:szCs w:val="22"/>
          <w:lang w:val="nl-NL"/>
        </w:rPr>
        <w:t xml:space="preserve"> </w:t>
      </w:r>
      <w:r w:rsidR="00843FF2" w:rsidRPr="00854E9D">
        <w:rPr>
          <w:rFonts w:asciiTheme="majorHAnsi" w:hAnsiTheme="majorHAnsi"/>
          <w:sz w:val="22"/>
          <w:szCs w:val="22"/>
          <w:lang w:val="nl-NL"/>
        </w:rPr>
        <w:t xml:space="preserve">naar </w:t>
      </w:r>
      <w:r w:rsidR="00B3616B" w:rsidRPr="00854E9D">
        <w:rPr>
          <w:rFonts w:asciiTheme="majorHAnsi" w:hAnsiTheme="majorHAnsi"/>
          <w:sz w:val="22"/>
          <w:szCs w:val="22"/>
          <w:lang w:val="nl-NL"/>
        </w:rPr>
        <w:t>minder</w:t>
      </w:r>
      <w:r w:rsidR="00843FF2" w:rsidRPr="00854E9D">
        <w:rPr>
          <w:rFonts w:asciiTheme="majorHAnsi" w:hAnsiTheme="majorHAnsi"/>
          <w:sz w:val="22"/>
          <w:szCs w:val="22"/>
          <w:lang w:val="nl-NL"/>
        </w:rPr>
        <w:t xml:space="preserve"> dan 7</w:t>
      </w:r>
      <w:r w:rsidR="00967EAE" w:rsidRPr="00854E9D">
        <w:rPr>
          <w:rFonts w:asciiTheme="majorHAnsi" w:hAnsiTheme="majorHAnsi"/>
          <w:sz w:val="22"/>
          <w:szCs w:val="22"/>
          <w:lang w:val="nl-NL"/>
        </w:rPr>
        <w:t xml:space="preserve">00 Euro </w:t>
      </w:r>
      <w:r w:rsidR="00CC764E" w:rsidRPr="00854E9D">
        <w:rPr>
          <w:rFonts w:asciiTheme="majorHAnsi" w:hAnsiTheme="majorHAnsi"/>
          <w:sz w:val="22"/>
          <w:szCs w:val="22"/>
          <w:lang w:val="nl-NL"/>
        </w:rPr>
        <w:t xml:space="preserve">per jaar </w:t>
      </w:r>
      <w:r w:rsidR="00843FF2" w:rsidRPr="00854E9D">
        <w:rPr>
          <w:rFonts w:asciiTheme="majorHAnsi" w:hAnsiTheme="majorHAnsi"/>
          <w:sz w:val="22"/>
          <w:szCs w:val="22"/>
          <w:lang w:val="nl-NL"/>
        </w:rPr>
        <w:t xml:space="preserve">per VHE, wat </w:t>
      </w:r>
      <w:r w:rsidR="00B3616B" w:rsidRPr="00854E9D">
        <w:rPr>
          <w:rFonts w:asciiTheme="majorHAnsi" w:hAnsiTheme="majorHAnsi"/>
          <w:sz w:val="22"/>
          <w:szCs w:val="22"/>
          <w:lang w:val="nl-NL"/>
        </w:rPr>
        <w:t>ruim onder de be</w:t>
      </w:r>
      <w:r w:rsidR="00843FF2" w:rsidRPr="00854E9D">
        <w:rPr>
          <w:rFonts w:asciiTheme="majorHAnsi" w:hAnsiTheme="majorHAnsi"/>
          <w:sz w:val="22"/>
          <w:szCs w:val="22"/>
          <w:lang w:val="nl-NL"/>
        </w:rPr>
        <w:t>grote</w:t>
      </w:r>
      <w:r w:rsidR="00B3616B" w:rsidRPr="00854E9D">
        <w:rPr>
          <w:rFonts w:asciiTheme="majorHAnsi" w:hAnsiTheme="majorHAnsi"/>
          <w:sz w:val="22"/>
          <w:szCs w:val="22"/>
          <w:lang w:val="nl-NL"/>
        </w:rPr>
        <w:t xml:space="preserve"> 900 euro per jaar</w:t>
      </w:r>
      <w:r w:rsidR="00843FF2" w:rsidRPr="00854E9D">
        <w:rPr>
          <w:rFonts w:asciiTheme="majorHAnsi" w:hAnsiTheme="majorHAnsi"/>
          <w:sz w:val="22"/>
          <w:szCs w:val="22"/>
          <w:lang w:val="nl-NL"/>
        </w:rPr>
        <w:t xml:space="preserve"> is</w:t>
      </w:r>
      <w:r w:rsidR="00B3616B" w:rsidRPr="00854E9D">
        <w:rPr>
          <w:rFonts w:asciiTheme="majorHAnsi" w:hAnsiTheme="majorHAnsi"/>
          <w:sz w:val="22"/>
          <w:szCs w:val="22"/>
          <w:lang w:val="nl-NL"/>
        </w:rPr>
        <w:t xml:space="preserve">. </w:t>
      </w:r>
      <w:r w:rsidR="00503687" w:rsidRPr="00854E9D">
        <w:rPr>
          <w:rFonts w:asciiTheme="majorHAnsi" w:hAnsiTheme="majorHAnsi"/>
          <w:sz w:val="22"/>
          <w:szCs w:val="22"/>
          <w:lang w:val="nl-NL"/>
        </w:rPr>
        <w:t xml:space="preserve">Duwoners mist daarom </w:t>
      </w:r>
      <w:r w:rsidR="001F3CF0" w:rsidRPr="00854E9D">
        <w:rPr>
          <w:rFonts w:asciiTheme="majorHAnsi" w:hAnsiTheme="majorHAnsi"/>
          <w:sz w:val="22"/>
          <w:szCs w:val="22"/>
          <w:lang w:val="nl-NL"/>
        </w:rPr>
        <w:t xml:space="preserve">de </w:t>
      </w:r>
      <w:r w:rsidR="00503687" w:rsidRPr="00854E9D">
        <w:rPr>
          <w:rFonts w:asciiTheme="majorHAnsi" w:hAnsiTheme="majorHAnsi"/>
          <w:sz w:val="22"/>
          <w:szCs w:val="22"/>
          <w:lang w:val="nl-NL"/>
        </w:rPr>
        <w:t xml:space="preserve">urgentie in de plannen van DUWO om nog verder te bezuinigen op </w:t>
      </w:r>
      <w:r w:rsidR="00E6105F">
        <w:rPr>
          <w:rFonts w:asciiTheme="majorHAnsi" w:hAnsiTheme="majorHAnsi"/>
          <w:sz w:val="22"/>
          <w:szCs w:val="22"/>
          <w:lang w:val="nl-NL"/>
        </w:rPr>
        <w:t xml:space="preserve">de </w:t>
      </w:r>
      <w:r w:rsidR="00503687" w:rsidRPr="00854E9D">
        <w:rPr>
          <w:rFonts w:asciiTheme="majorHAnsi" w:hAnsiTheme="majorHAnsi"/>
          <w:sz w:val="22"/>
          <w:szCs w:val="22"/>
          <w:lang w:val="nl-NL"/>
        </w:rPr>
        <w:t>beheerskosten.</w:t>
      </w:r>
    </w:p>
    <w:p w:rsidR="001F3CF0" w:rsidRDefault="001F3CF0" w:rsidP="00503687">
      <w:pPr>
        <w:rPr>
          <w:rFonts w:asciiTheme="majorHAnsi" w:hAnsiTheme="majorHAnsi"/>
          <w:sz w:val="22"/>
          <w:szCs w:val="22"/>
          <w:lang w:val="nl-NL"/>
        </w:rPr>
      </w:pPr>
    </w:p>
    <w:p w:rsidR="004C22B8" w:rsidRDefault="00A85BC9" w:rsidP="00503687">
      <w:pPr>
        <w:rPr>
          <w:rFonts w:asciiTheme="majorHAnsi" w:hAnsiTheme="majorHAnsi"/>
          <w:sz w:val="22"/>
          <w:szCs w:val="22"/>
          <w:lang w:val="nl-NL"/>
        </w:rPr>
      </w:pPr>
      <w:r>
        <w:rPr>
          <w:rFonts w:asciiTheme="majorHAnsi" w:hAnsiTheme="majorHAnsi"/>
          <w:sz w:val="22"/>
          <w:szCs w:val="22"/>
          <w:lang w:val="nl-NL"/>
        </w:rPr>
        <w:t>Concluderend,</w:t>
      </w:r>
      <w:r w:rsidR="004C22B8" w:rsidRPr="00854E9D">
        <w:rPr>
          <w:rFonts w:asciiTheme="majorHAnsi" w:hAnsiTheme="majorHAnsi"/>
          <w:sz w:val="22"/>
          <w:szCs w:val="22"/>
          <w:lang w:val="nl-NL"/>
        </w:rPr>
        <w:t xml:space="preserve"> Duwoners stemt niet in met uw voorstel om sociaal en technisch beheer op te nemen in de servicekosten.</w:t>
      </w:r>
      <w:r w:rsidR="009B0E0F">
        <w:rPr>
          <w:rFonts w:asciiTheme="majorHAnsi" w:hAnsiTheme="majorHAnsi"/>
          <w:sz w:val="22"/>
          <w:szCs w:val="22"/>
          <w:lang w:val="nl-NL"/>
        </w:rPr>
        <w:t xml:space="preserve"> Ook gaat</w:t>
      </w:r>
      <w:r>
        <w:rPr>
          <w:rFonts w:asciiTheme="majorHAnsi" w:hAnsiTheme="majorHAnsi"/>
          <w:sz w:val="22"/>
          <w:szCs w:val="22"/>
          <w:lang w:val="nl-NL"/>
        </w:rPr>
        <w:t xml:space="preserve"> </w:t>
      </w:r>
      <w:r w:rsidR="009B0E0F">
        <w:rPr>
          <w:rFonts w:asciiTheme="majorHAnsi" w:hAnsiTheme="majorHAnsi"/>
          <w:sz w:val="22"/>
          <w:szCs w:val="22"/>
          <w:lang w:val="nl-NL"/>
        </w:rPr>
        <w:t>Duwoners</w:t>
      </w:r>
      <w:r>
        <w:rPr>
          <w:rFonts w:asciiTheme="majorHAnsi" w:hAnsiTheme="majorHAnsi"/>
          <w:sz w:val="22"/>
          <w:szCs w:val="22"/>
          <w:lang w:val="nl-NL"/>
        </w:rPr>
        <w:t xml:space="preserve"> niet akkoord met </w:t>
      </w:r>
      <w:r w:rsidR="009B0E0F">
        <w:rPr>
          <w:rFonts w:asciiTheme="majorHAnsi" w:hAnsiTheme="majorHAnsi"/>
          <w:sz w:val="22"/>
          <w:szCs w:val="22"/>
          <w:lang w:val="nl-NL"/>
        </w:rPr>
        <w:t xml:space="preserve">het </w:t>
      </w:r>
      <w:r w:rsidR="00BE1AD2">
        <w:rPr>
          <w:rFonts w:asciiTheme="majorHAnsi" w:hAnsiTheme="majorHAnsi"/>
          <w:sz w:val="22"/>
          <w:szCs w:val="22"/>
          <w:lang w:val="nl-NL"/>
        </w:rPr>
        <w:t xml:space="preserve">doorvoeren van de servicekostencomponent </w:t>
      </w:r>
      <w:r w:rsidR="00B83FF4">
        <w:rPr>
          <w:rFonts w:asciiTheme="majorHAnsi" w:hAnsiTheme="majorHAnsi"/>
          <w:sz w:val="22"/>
          <w:szCs w:val="22"/>
          <w:lang w:val="nl-NL"/>
        </w:rPr>
        <w:t xml:space="preserve">huismeester </w:t>
      </w:r>
      <w:r w:rsidR="00BE1AD2">
        <w:rPr>
          <w:rFonts w:asciiTheme="majorHAnsi" w:hAnsiTheme="majorHAnsi"/>
          <w:sz w:val="22"/>
          <w:szCs w:val="22"/>
          <w:lang w:val="nl-NL"/>
        </w:rPr>
        <w:t>bij nieuwe huurcontracten</w:t>
      </w:r>
      <w:r w:rsidR="009B0E0F">
        <w:rPr>
          <w:rFonts w:asciiTheme="majorHAnsi" w:hAnsiTheme="majorHAnsi"/>
          <w:sz w:val="22"/>
          <w:szCs w:val="22"/>
          <w:lang w:val="nl-NL"/>
        </w:rPr>
        <w:t xml:space="preserve"> zonder onze instemming</w:t>
      </w:r>
      <w:r w:rsidR="00BE1AD2">
        <w:rPr>
          <w:rFonts w:asciiTheme="majorHAnsi" w:hAnsiTheme="majorHAnsi"/>
          <w:sz w:val="22"/>
          <w:szCs w:val="22"/>
          <w:lang w:val="nl-NL"/>
        </w:rPr>
        <w:t xml:space="preserve">. </w:t>
      </w:r>
      <w:r w:rsidR="009B0E0F">
        <w:rPr>
          <w:rFonts w:asciiTheme="majorHAnsi" w:hAnsiTheme="majorHAnsi"/>
          <w:sz w:val="22"/>
          <w:szCs w:val="22"/>
          <w:lang w:val="nl-NL"/>
        </w:rPr>
        <w:t>Daarnaast</w:t>
      </w:r>
      <w:r w:rsidR="00BE1AD2">
        <w:rPr>
          <w:rFonts w:asciiTheme="majorHAnsi" w:hAnsiTheme="majorHAnsi"/>
          <w:sz w:val="22"/>
          <w:szCs w:val="22"/>
          <w:lang w:val="nl-NL"/>
        </w:rPr>
        <w:t xml:space="preserve"> </w:t>
      </w:r>
      <w:r w:rsidR="009B0E0F">
        <w:rPr>
          <w:rFonts w:asciiTheme="majorHAnsi" w:hAnsiTheme="majorHAnsi"/>
          <w:sz w:val="22"/>
          <w:szCs w:val="22"/>
          <w:lang w:val="nl-NL"/>
        </w:rPr>
        <w:t xml:space="preserve">verwachten </w:t>
      </w:r>
      <w:r w:rsidR="00BE1AD2">
        <w:rPr>
          <w:rFonts w:asciiTheme="majorHAnsi" w:hAnsiTheme="majorHAnsi"/>
          <w:sz w:val="22"/>
          <w:szCs w:val="22"/>
          <w:lang w:val="nl-NL"/>
        </w:rPr>
        <w:t>wij</w:t>
      </w:r>
      <w:r w:rsidR="009B0E0F">
        <w:rPr>
          <w:rFonts w:asciiTheme="majorHAnsi" w:hAnsiTheme="majorHAnsi"/>
          <w:sz w:val="22"/>
          <w:szCs w:val="22"/>
          <w:lang w:val="nl-NL"/>
        </w:rPr>
        <w:t xml:space="preserve"> </w:t>
      </w:r>
      <w:r w:rsidR="00961F00">
        <w:rPr>
          <w:rFonts w:asciiTheme="majorHAnsi" w:hAnsiTheme="majorHAnsi"/>
          <w:sz w:val="22"/>
          <w:szCs w:val="22"/>
          <w:lang w:val="nl-NL"/>
        </w:rPr>
        <w:t xml:space="preserve">van u </w:t>
      </w:r>
      <w:r w:rsidR="009B0E0F">
        <w:rPr>
          <w:rFonts w:asciiTheme="majorHAnsi" w:hAnsiTheme="majorHAnsi"/>
          <w:sz w:val="22"/>
          <w:szCs w:val="22"/>
          <w:lang w:val="nl-NL"/>
        </w:rPr>
        <w:t>een adviesaanvraag als u van plan bent in de vestiging Amsterdam studentbeheerders aan te stellen.</w:t>
      </w:r>
    </w:p>
    <w:p w:rsidR="004C22B8" w:rsidRPr="00854E9D" w:rsidRDefault="004C22B8" w:rsidP="00503687">
      <w:pPr>
        <w:rPr>
          <w:rFonts w:asciiTheme="majorHAnsi" w:hAnsiTheme="majorHAnsi"/>
          <w:sz w:val="22"/>
          <w:szCs w:val="22"/>
          <w:lang w:val="nl-NL"/>
        </w:rPr>
      </w:pPr>
    </w:p>
    <w:p w:rsidR="009B0E0F" w:rsidRDefault="00503687" w:rsidP="00503687">
      <w:pPr>
        <w:tabs>
          <w:tab w:val="left" w:pos="3120"/>
        </w:tabs>
        <w:rPr>
          <w:rFonts w:asciiTheme="majorHAnsi" w:hAnsiTheme="majorHAnsi"/>
          <w:sz w:val="22"/>
          <w:szCs w:val="22"/>
          <w:lang w:val="nl-NL"/>
        </w:rPr>
      </w:pPr>
      <w:r w:rsidRPr="00854E9D">
        <w:rPr>
          <w:rFonts w:asciiTheme="majorHAnsi" w:hAnsiTheme="majorHAnsi"/>
          <w:sz w:val="22"/>
          <w:szCs w:val="22"/>
          <w:lang w:val="nl-NL"/>
        </w:rPr>
        <w:t>Met vriendelijke groet,</w:t>
      </w:r>
    </w:p>
    <w:p w:rsidR="00740674" w:rsidRPr="00854E9D" w:rsidRDefault="00740674" w:rsidP="00503687">
      <w:pPr>
        <w:tabs>
          <w:tab w:val="left" w:pos="3120"/>
        </w:tabs>
        <w:rPr>
          <w:rFonts w:asciiTheme="majorHAnsi" w:hAnsiTheme="majorHAnsi"/>
          <w:sz w:val="22"/>
          <w:szCs w:val="22"/>
          <w:lang w:val="nl-NL"/>
        </w:rPr>
      </w:pPr>
    </w:p>
    <w:p w:rsidR="00740674" w:rsidRDefault="0047123A" w:rsidP="00503687">
      <w:pPr>
        <w:rPr>
          <w:rFonts w:asciiTheme="majorHAnsi" w:hAnsiTheme="majorHAnsi"/>
          <w:sz w:val="22"/>
          <w:szCs w:val="22"/>
          <w:lang w:val="nl-BE"/>
        </w:rPr>
      </w:pPr>
      <w:r w:rsidRPr="00854E9D">
        <w:rPr>
          <w:rFonts w:asciiTheme="majorHAnsi" w:hAnsiTheme="majorHAnsi"/>
          <w:sz w:val="22"/>
          <w:szCs w:val="22"/>
          <w:lang w:val="nl-BE"/>
        </w:rPr>
        <w:t>Namens het bestuur van Duwoners,</w:t>
      </w:r>
    </w:p>
    <w:p w:rsidR="009B0E0F" w:rsidRPr="00854E9D" w:rsidRDefault="009B0E0F" w:rsidP="00503687">
      <w:pPr>
        <w:rPr>
          <w:rFonts w:asciiTheme="majorHAnsi" w:hAnsiTheme="majorHAnsi"/>
          <w:sz w:val="22"/>
          <w:szCs w:val="22"/>
          <w:lang w:val="nl-BE"/>
        </w:rPr>
      </w:pPr>
    </w:p>
    <w:p w:rsidR="00A76E39" w:rsidRDefault="00A76E39" w:rsidP="00740674">
      <w:pPr>
        <w:outlineLvl w:val="0"/>
        <w:rPr>
          <w:rFonts w:asciiTheme="majorHAnsi" w:hAnsiTheme="majorHAnsi"/>
          <w:sz w:val="22"/>
          <w:szCs w:val="22"/>
          <w:lang w:val="nl-BE"/>
        </w:rPr>
      </w:pPr>
    </w:p>
    <w:p w:rsidR="00503687" w:rsidRPr="00854E9D" w:rsidRDefault="00503687" w:rsidP="00740674">
      <w:pPr>
        <w:outlineLvl w:val="0"/>
        <w:rPr>
          <w:rFonts w:asciiTheme="majorHAnsi" w:hAnsiTheme="majorHAnsi"/>
          <w:sz w:val="22"/>
          <w:szCs w:val="22"/>
          <w:lang w:val="nl-BE"/>
        </w:rPr>
      </w:pPr>
      <w:r w:rsidRPr="00854E9D">
        <w:rPr>
          <w:rFonts w:asciiTheme="majorHAnsi" w:hAnsiTheme="majorHAnsi"/>
          <w:sz w:val="22"/>
          <w:szCs w:val="22"/>
          <w:lang w:val="nl-BE"/>
        </w:rPr>
        <w:t>Kay Rutten</w:t>
      </w:r>
    </w:p>
    <w:p w:rsidR="001767C7" w:rsidRPr="00854E9D" w:rsidRDefault="00787E4B" w:rsidP="000F2BCC">
      <w:pPr>
        <w:spacing w:line="276" w:lineRule="auto"/>
        <w:rPr>
          <w:rFonts w:asciiTheme="majorHAnsi" w:hAnsiTheme="majorHAnsi" w:cs="Calibri"/>
          <w:sz w:val="22"/>
          <w:szCs w:val="22"/>
          <w:lang w:val="nl-NL"/>
        </w:rPr>
      </w:pPr>
      <w:r w:rsidRPr="00854E9D">
        <w:rPr>
          <w:rFonts w:asciiTheme="majorHAnsi" w:hAnsiTheme="majorHAnsi" w:cs="Calibri"/>
          <w:sz w:val="22"/>
          <w:szCs w:val="22"/>
          <w:lang w:val="nl-NL"/>
        </w:rPr>
        <w:t>Voorzitter Duwoners</w:t>
      </w:r>
    </w:p>
    <w:sectPr w:rsidR="001767C7" w:rsidRPr="00854E9D" w:rsidSect="00740674">
      <w:footerReference w:type="default" r:id="rId10"/>
      <w:footnotePr>
        <w:pos w:val="beneathText"/>
      </w:footnotePr>
      <w:pgSz w:w="11900" w:h="16840"/>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39" w:rsidRDefault="00A76E39">
      <w:r>
        <w:separator/>
      </w:r>
    </w:p>
  </w:endnote>
  <w:endnote w:type="continuationSeparator" w:id="0">
    <w:p w:rsidR="00A76E39" w:rsidRDefault="00A7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tarSymbol">
    <w:altName w:val="Times New Roman"/>
    <w:charset w:val="80"/>
    <w:family w:val="auto"/>
    <w:pitch w:val="default"/>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39" w:rsidRDefault="00A76E39">
    <w:pPr>
      <w:pStyle w:val="Footer"/>
      <w:rPr>
        <w:rFonts w:ascii="Calibri" w:hAnsi="Calibri"/>
        <w:color w:val="808080"/>
        <w:sz w:val="18"/>
        <w:lang w:val="nl-NL"/>
      </w:rPr>
    </w:pPr>
    <w:r>
      <w:rPr>
        <w:rFonts w:ascii="Calibri" w:hAnsi="Calibri"/>
        <w:color w:val="808080"/>
        <w:sz w:val="18"/>
        <w:lang w:val="nl-NL"/>
      </w:rPr>
      <w:t>Duwoners   –   Eerste Ringdijkstraat 10, 1097 BC  Amsterdam   –   info@duwoners.nl   –   www.duwoners.nl</w:t>
    </w:r>
  </w:p>
  <w:p w:rsidR="00A76E39" w:rsidRDefault="00A76E39">
    <w:pPr>
      <w:pStyle w:val="Footer"/>
      <w:rPr>
        <w:lang w:val="nl-N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39" w:rsidRDefault="00A76E39">
      <w:r>
        <w:separator/>
      </w:r>
    </w:p>
  </w:footnote>
  <w:footnote w:type="continuationSeparator" w:id="0">
    <w:p w:rsidR="00A76E39" w:rsidRDefault="00A76E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3AB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5"/>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07B5F01"/>
    <w:multiLevelType w:val="singleLevel"/>
    <w:tmpl w:val="EE68BB7A"/>
    <w:lvl w:ilvl="0">
      <w:start w:val="1"/>
      <w:numFmt w:val="lowerLetter"/>
      <w:lvlText w:val="%1."/>
      <w:lvlJc w:val="left"/>
      <w:pPr>
        <w:tabs>
          <w:tab w:val="num" w:pos="1080"/>
        </w:tabs>
        <w:ind w:left="1080" w:hanging="360"/>
      </w:pPr>
      <w:rPr>
        <w:rFonts w:hint="default"/>
      </w:rPr>
    </w:lvl>
  </w:abstractNum>
  <w:abstractNum w:abstractNumId="4">
    <w:nsid w:val="115068D8"/>
    <w:multiLevelType w:val="singleLevel"/>
    <w:tmpl w:val="F540409C"/>
    <w:lvl w:ilvl="0">
      <w:start w:val="1"/>
      <w:numFmt w:val="lowerLetter"/>
      <w:lvlText w:val="%1."/>
      <w:lvlJc w:val="left"/>
      <w:pPr>
        <w:tabs>
          <w:tab w:val="num" w:pos="1080"/>
        </w:tabs>
        <w:ind w:left="1080" w:hanging="360"/>
      </w:pPr>
      <w:rPr>
        <w:rFonts w:hint="default"/>
      </w:rPr>
    </w:lvl>
  </w:abstractNum>
  <w:abstractNum w:abstractNumId="5">
    <w:nsid w:val="12BF6A7A"/>
    <w:multiLevelType w:val="hybridMultilevel"/>
    <w:tmpl w:val="576C4052"/>
    <w:lvl w:ilvl="0" w:tplc="BC160EA0">
      <w:start w:val="4"/>
      <w:numFmt w:val="decimal"/>
      <w:lvlText w:val="%1."/>
      <w:lvlJc w:val="left"/>
      <w:pPr>
        <w:tabs>
          <w:tab w:val="num" w:pos="750"/>
        </w:tabs>
        <w:ind w:left="750" w:hanging="390"/>
      </w:pPr>
      <w:rPr>
        <w:rFonts w:hint="default"/>
      </w:rPr>
    </w:lvl>
    <w:lvl w:ilvl="1" w:tplc="8F44AFFC" w:tentative="1">
      <w:start w:val="1"/>
      <w:numFmt w:val="lowerLetter"/>
      <w:lvlText w:val="%2."/>
      <w:lvlJc w:val="left"/>
      <w:pPr>
        <w:tabs>
          <w:tab w:val="num" w:pos="1440"/>
        </w:tabs>
        <w:ind w:left="1440" w:hanging="360"/>
      </w:pPr>
    </w:lvl>
    <w:lvl w:ilvl="2" w:tplc="F3BE6676" w:tentative="1">
      <w:start w:val="1"/>
      <w:numFmt w:val="lowerRoman"/>
      <w:lvlText w:val="%3."/>
      <w:lvlJc w:val="right"/>
      <w:pPr>
        <w:tabs>
          <w:tab w:val="num" w:pos="2160"/>
        </w:tabs>
        <w:ind w:left="2160" w:hanging="180"/>
      </w:pPr>
    </w:lvl>
    <w:lvl w:ilvl="3" w:tplc="211EF434" w:tentative="1">
      <w:start w:val="1"/>
      <w:numFmt w:val="decimal"/>
      <w:lvlText w:val="%4."/>
      <w:lvlJc w:val="left"/>
      <w:pPr>
        <w:tabs>
          <w:tab w:val="num" w:pos="2880"/>
        </w:tabs>
        <w:ind w:left="2880" w:hanging="360"/>
      </w:pPr>
    </w:lvl>
    <w:lvl w:ilvl="4" w:tplc="FEAE0CD0" w:tentative="1">
      <w:start w:val="1"/>
      <w:numFmt w:val="lowerLetter"/>
      <w:lvlText w:val="%5."/>
      <w:lvlJc w:val="left"/>
      <w:pPr>
        <w:tabs>
          <w:tab w:val="num" w:pos="3600"/>
        </w:tabs>
        <w:ind w:left="3600" w:hanging="360"/>
      </w:pPr>
    </w:lvl>
    <w:lvl w:ilvl="5" w:tplc="ECBCB156" w:tentative="1">
      <w:start w:val="1"/>
      <w:numFmt w:val="lowerRoman"/>
      <w:lvlText w:val="%6."/>
      <w:lvlJc w:val="right"/>
      <w:pPr>
        <w:tabs>
          <w:tab w:val="num" w:pos="4320"/>
        </w:tabs>
        <w:ind w:left="4320" w:hanging="180"/>
      </w:pPr>
    </w:lvl>
    <w:lvl w:ilvl="6" w:tplc="D478A80A" w:tentative="1">
      <w:start w:val="1"/>
      <w:numFmt w:val="decimal"/>
      <w:lvlText w:val="%7."/>
      <w:lvlJc w:val="left"/>
      <w:pPr>
        <w:tabs>
          <w:tab w:val="num" w:pos="5040"/>
        </w:tabs>
        <w:ind w:left="5040" w:hanging="360"/>
      </w:pPr>
    </w:lvl>
    <w:lvl w:ilvl="7" w:tplc="29F2B62A" w:tentative="1">
      <w:start w:val="1"/>
      <w:numFmt w:val="lowerLetter"/>
      <w:lvlText w:val="%8."/>
      <w:lvlJc w:val="left"/>
      <w:pPr>
        <w:tabs>
          <w:tab w:val="num" w:pos="5760"/>
        </w:tabs>
        <w:ind w:left="5760" w:hanging="360"/>
      </w:pPr>
    </w:lvl>
    <w:lvl w:ilvl="8" w:tplc="1D4423CC" w:tentative="1">
      <w:start w:val="1"/>
      <w:numFmt w:val="lowerRoman"/>
      <w:lvlText w:val="%9."/>
      <w:lvlJc w:val="right"/>
      <w:pPr>
        <w:tabs>
          <w:tab w:val="num" w:pos="6480"/>
        </w:tabs>
        <w:ind w:left="6480" w:hanging="180"/>
      </w:pPr>
    </w:lvl>
  </w:abstractNum>
  <w:abstractNum w:abstractNumId="6">
    <w:nsid w:val="1BD75091"/>
    <w:multiLevelType w:val="hybridMultilevel"/>
    <w:tmpl w:val="0AC0EB9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7E777D0"/>
    <w:multiLevelType w:val="singleLevel"/>
    <w:tmpl w:val="4B9896BC"/>
    <w:lvl w:ilvl="0">
      <w:start w:val="1"/>
      <w:numFmt w:val="lowerLetter"/>
      <w:lvlText w:val="%1."/>
      <w:lvlJc w:val="left"/>
      <w:pPr>
        <w:tabs>
          <w:tab w:val="num" w:pos="360"/>
        </w:tabs>
        <w:ind w:left="360" w:hanging="360"/>
      </w:pPr>
      <w:rPr>
        <w:rFonts w:hint="default"/>
      </w:rPr>
    </w:lvl>
  </w:abstractNum>
  <w:abstractNum w:abstractNumId="8">
    <w:nsid w:val="2E1752A2"/>
    <w:multiLevelType w:val="singleLevel"/>
    <w:tmpl w:val="0413000F"/>
    <w:lvl w:ilvl="0">
      <w:start w:val="1"/>
      <w:numFmt w:val="decimal"/>
      <w:lvlText w:val="%1."/>
      <w:lvlJc w:val="left"/>
      <w:pPr>
        <w:tabs>
          <w:tab w:val="num" w:pos="360"/>
        </w:tabs>
        <w:ind w:left="360" w:hanging="360"/>
      </w:pPr>
    </w:lvl>
  </w:abstractNum>
  <w:abstractNum w:abstractNumId="9">
    <w:nsid w:val="3D9F3776"/>
    <w:multiLevelType w:val="singleLevel"/>
    <w:tmpl w:val="0413000F"/>
    <w:lvl w:ilvl="0">
      <w:start w:val="1"/>
      <w:numFmt w:val="decimal"/>
      <w:lvlText w:val="%1."/>
      <w:lvlJc w:val="left"/>
      <w:pPr>
        <w:tabs>
          <w:tab w:val="num" w:pos="360"/>
        </w:tabs>
        <w:ind w:left="360" w:hanging="360"/>
      </w:pPr>
    </w:lvl>
  </w:abstractNum>
  <w:abstractNum w:abstractNumId="10">
    <w:nsid w:val="65222876"/>
    <w:multiLevelType w:val="singleLevel"/>
    <w:tmpl w:val="0413000F"/>
    <w:lvl w:ilvl="0">
      <w:start w:val="1"/>
      <w:numFmt w:val="decimal"/>
      <w:lvlText w:val="%1."/>
      <w:lvlJc w:val="left"/>
      <w:pPr>
        <w:tabs>
          <w:tab w:val="num" w:pos="360"/>
        </w:tabs>
        <w:ind w:left="360" w:hanging="360"/>
      </w:pPr>
      <w:rPr>
        <w:rFonts w:hint="default"/>
      </w:rPr>
    </w:lvl>
  </w:abstractNum>
  <w:abstractNum w:abstractNumId="11">
    <w:nsid w:val="78F17F3B"/>
    <w:multiLevelType w:val="singleLevel"/>
    <w:tmpl w:val="905CAF86"/>
    <w:lvl w:ilvl="0">
      <w:start w:val="1"/>
      <w:numFmt w:val="lowerLetter"/>
      <w:lvlText w:val="%1."/>
      <w:lvlJc w:val="left"/>
      <w:pPr>
        <w:tabs>
          <w:tab w:val="num" w:pos="1080"/>
        </w:tabs>
        <w:ind w:left="1080" w:hanging="360"/>
      </w:pPr>
      <w:rPr>
        <w:rFonts w:hint="default"/>
      </w:rPr>
    </w:lvl>
  </w:abstractNum>
  <w:abstractNum w:abstractNumId="12">
    <w:nsid w:val="7D4F1C16"/>
    <w:multiLevelType w:val="singleLevel"/>
    <w:tmpl w:val="0413000F"/>
    <w:lvl w:ilvl="0">
      <w:start w:val="1"/>
      <w:numFmt w:val="decimal"/>
      <w:lvlText w:val="%1."/>
      <w:lvlJc w:val="left"/>
      <w:pPr>
        <w:tabs>
          <w:tab w:val="num" w:pos="360"/>
        </w:tabs>
        <w:ind w:left="360" w:hanging="360"/>
      </w:pPr>
    </w:lvl>
  </w:abstractNum>
  <w:num w:numId="1">
    <w:abstractNumId w:val="1"/>
  </w:num>
  <w:num w:numId="2">
    <w:abstractNumId w:val="2"/>
  </w:num>
  <w:num w:numId="3">
    <w:abstractNumId w:val="5"/>
  </w:num>
  <w:num w:numId="4">
    <w:abstractNumId w:val="8"/>
  </w:num>
  <w:num w:numId="5">
    <w:abstractNumId w:val="4"/>
  </w:num>
  <w:num w:numId="6">
    <w:abstractNumId w:val="3"/>
  </w:num>
  <w:num w:numId="7">
    <w:abstractNumId w:val="12"/>
  </w:num>
  <w:num w:numId="8">
    <w:abstractNumId w:val="9"/>
  </w:num>
  <w:num w:numId="9">
    <w:abstractNumId w:val="10"/>
  </w:num>
  <w:num w:numId="10">
    <w:abstractNumId w:val="11"/>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CD"/>
    <w:rsid w:val="000256E9"/>
    <w:rsid w:val="000448B0"/>
    <w:rsid w:val="00051F7D"/>
    <w:rsid w:val="00055708"/>
    <w:rsid w:val="00071DCF"/>
    <w:rsid w:val="000B1DCD"/>
    <w:rsid w:val="000E0FA5"/>
    <w:rsid w:val="000F2BCC"/>
    <w:rsid w:val="00106822"/>
    <w:rsid w:val="00127930"/>
    <w:rsid w:val="001767C7"/>
    <w:rsid w:val="001E6067"/>
    <w:rsid w:val="001F3CF0"/>
    <w:rsid w:val="00203DD1"/>
    <w:rsid w:val="00205403"/>
    <w:rsid w:val="00245365"/>
    <w:rsid w:val="002617A2"/>
    <w:rsid w:val="002A2194"/>
    <w:rsid w:val="002B59A1"/>
    <w:rsid w:val="002D7CDD"/>
    <w:rsid w:val="003142DA"/>
    <w:rsid w:val="003900BC"/>
    <w:rsid w:val="003C02CF"/>
    <w:rsid w:val="003C65CB"/>
    <w:rsid w:val="003E121A"/>
    <w:rsid w:val="00401BC7"/>
    <w:rsid w:val="00417C19"/>
    <w:rsid w:val="00441DA2"/>
    <w:rsid w:val="0047123A"/>
    <w:rsid w:val="004918BA"/>
    <w:rsid w:val="004A0363"/>
    <w:rsid w:val="004C22B8"/>
    <w:rsid w:val="004D0982"/>
    <w:rsid w:val="004F2A4F"/>
    <w:rsid w:val="00503687"/>
    <w:rsid w:val="005045E4"/>
    <w:rsid w:val="005150F6"/>
    <w:rsid w:val="00585F53"/>
    <w:rsid w:val="005F7DAF"/>
    <w:rsid w:val="00601BB6"/>
    <w:rsid w:val="0065252E"/>
    <w:rsid w:val="006809BA"/>
    <w:rsid w:val="006C5120"/>
    <w:rsid w:val="006E592E"/>
    <w:rsid w:val="006E78D1"/>
    <w:rsid w:val="00737250"/>
    <w:rsid w:val="00740674"/>
    <w:rsid w:val="0075787A"/>
    <w:rsid w:val="00783CD9"/>
    <w:rsid w:val="00787E4B"/>
    <w:rsid w:val="0079267E"/>
    <w:rsid w:val="007E6CBD"/>
    <w:rsid w:val="0084061F"/>
    <w:rsid w:val="00843FF2"/>
    <w:rsid w:val="00854E9D"/>
    <w:rsid w:val="008577EF"/>
    <w:rsid w:val="00873B67"/>
    <w:rsid w:val="008A5A1A"/>
    <w:rsid w:val="008C3C55"/>
    <w:rsid w:val="009104B0"/>
    <w:rsid w:val="00952039"/>
    <w:rsid w:val="00961F00"/>
    <w:rsid w:val="00967EAE"/>
    <w:rsid w:val="00973CD3"/>
    <w:rsid w:val="00974A61"/>
    <w:rsid w:val="0098697F"/>
    <w:rsid w:val="009B0E0F"/>
    <w:rsid w:val="009D769C"/>
    <w:rsid w:val="00A03C93"/>
    <w:rsid w:val="00A36A66"/>
    <w:rsid w:val="00A42AD8"/>
    <w:rsid w:val="00A76E39"/>
    <w:rsid w:val="00A82732"/>
    <w:rsid w:val="00A85BC9"/>
    <w:rsid w:val="00AA1900"/>
    <w:rsid w:val="00AD1759"/>
    <w:rsid w:val="00AD75F2"/>
    <w:rsid w:val="00AE1427"/>
    <w:rsid w:val="00AF3EC8"/>
    <w:rsid w:val="00B020A3"/>
    <w:rsid w:val="00B05E60"/>
    <w:rsid w:val="00B35748"/>
    <w:rsid w:val="00B35A31"/>
    <w:rsid w:val="00B3616B"/>
    <w:rsid w:val="00B3730A"/>
    <w:rsid w:val="00B83FF4"/>
    <w:rsid w:val="00B852C7"/>
    <w:rsid w:val="00B922E1"/>
    <w:rsid w:val="00BA04F7"/>
    <w:rsid w:val="00BA1297"/>
    <w:rsid w:val="00BA7ACC"/>
    <w:rsid w:val="00BD0A0E"/>
    <w:rsid w:val="00BE1AD2"/>
    <w:rsid w:val="00C1352C"/>
    <w:rsid w:val="00C72A6F"/>
    <w:rsid w:val="00C90BE5"/>
    <w:rsid w:val="00C92305"/>
    <w:rsid w:val="00CA1815"/>
    <w:rsid w:val="00CC764E"/>
    <w:rsid w:val="00CE3420"/>
    <w:rsid w:val="00D62A5A"/>
    <w:rsid w:val="00D90E15"/>
    <w:rsid w:val="00DB37BE"/>
    <w:rsid w:val="00E062F9"/>
    <w:rsid w:val="00E168AF"/>
    <w:rsid w:val="00E30A7B"/>
    <w:rsid w:val="00E44DA8"/>
    <w:rsid w:val="00E6105F"/>
    <w:rsid w:val="00E654BF"/>
    <w:rsid w:val="00E95C77"/>
    <w:rsid w:val="00EC1E2E"/>
    <w:rsid w:val="00EC447B"/>
    <w:rsid w:val="00F27BB2"/>
    <w:rsid w:val="00F30B98"/>
    <w:rsid w:val="00F34AD0"/>
    <w:rsid w:val="00F56AA5"/>
    <w:rsid w:val="00F61072"/>
    <w:rsid w:val="00FA2EC4"/>
    <w:rsid w:val="00FD168C"/>
    <w:rsid w:val="00FE02D6"/>
    <w:rsid w:val="00FE5BCD"/>
    <w:rsid w:val="00FF2E4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link w:val="Heading1Char"/>
    <w:uiPriority w:val="9"/>
    <w:qFormat/>
    <w:rsid w:val="000F2B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2B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Opsommingstekens">
    <w:name w:val="Opsommingstekens"/>
    <w:rPr>
      <w:rFonts w:ascii="StarSymbol" w:eastAsia="StarSymbol" w:hAnsi="StarSymbol" w:cs="StarSymbol"/>
      <w:sz w:val="18"/>
      <w:szCs w:val="18"/>
    </w:rPr>
  </w:style>
  <w:style w:type="character" w:customStyle="1" w:styleId="Nummeringssymbolen">
    <w:name w:val="Nummeringssymbolen"/>
  </w:style>
  <w:style w:type="paragraph" w:customStyle="1" w:styleId="Kop">
    <w:name w:val="Kop"/>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rPr>
      <w:rFonts w:ascii="Calibri" w:hAnsi="Calibri"/>
      <w:sz w:val="22"/>
      <w:lang w:val="nl-NL"/>
    </w:rPr>
  </w:style>
  <w:style w:type="paragraph" w:styleId="List">
    <w:name w:val="List"/>
    <w:basedOn w:val="BodyText"/>
    <w:semiHidden/>
    <w:rPr>
      <w:rFonts w:cs="Lucida Sans Unicode"/>
    </w:rPr>
  </w:style>
  <w:style w:type="paragraph" w:customStyle="1" w:styleId="Bijschrift1">
    <w:name w:val="Bijschrift1"/>
    <w:basedOn w:val="Normal"/>
    <w:pPr>
      <w:suppressLineNumbers/>
      <w:spacing w:before="120" w:after="120"/>
    </w:pPr>
    <w:rPr>
      <w:rFonts w:cs="Lucida Sans Unicode"/>
      <w:i/>
      <w:iCs/>
    </w:rPr>
  </w:style>
  <w:style w:type="paragraph" w:customStyle="1" w:styleId="Index">
    <w:name w:val="Index"/>
    <w:basedOn w:val="Normal"/>
    <w:pPr>
      <w:suppressLineNumbers/>
    </w:pPr>
    <w:rPr>
      <w:rFonts w:cs="Lucida Sans Unico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E5BCD"/>
    <w:pPr>
      <w:ind w:left="708"/>
    </w:pPr>
  </w:style>
  <w:style w:type="paragraph" w:styleId="BalloonText">
    <w:name w:val="Balloon Text"/>
    <w:basedOn w:val="Normal"/>
    <w:link w:val="BalloonTextChar"/>
    <w:uiPriority w:val="99"/>
    <w:semiHidden/>
    <w:unhideWhenUsed/>
    <w:rsid w:val="007E6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CBD"/>
    <w:rPr>
      <w:rFonts w:ascii="Lucida Grande" w:hAnsi="Lucida Grande" w:cs="Lucida Grande"/>
      <w:sz w:val="18"/>
      <w:szCs w:val="18"/>
      <w:lang w:val="en-US" w:eastAsia="ar-SA"/>
    </w:rPr>
  </w:style>
  <w:style w:type="character" w:customStyle="1" w:styleId="Heading1Char">
    <w:name w:val="Heading 1 Char"/>
    <w:basedOn w:val="DefaultParagraphFont"/>
    <w:link w:val="Heading1"/>
    <w:uiPriority w:val="9"/>
    <w:rsid w:val="000F2BCC"/>
    <w:rPr>
      <w:rFonts w:asciiTheme="majorHAnsi" w:eastAsiaTheme="majorEastAsia" w:hAnsiTheme="majorHAnsi" w:cstheme="majorBidi"/>
      <w:b/>
      <w:bCs/>
      <w:color w:val="345A8A" w:themeColor="accent1" w:themeShade="B5"/>
      <w:sz w:val="32"/>
      <w:szCs w:val="32"/>
      <w:lang w:val="en-US" w:eastAsia="ar-SA"/>
    </w:rPr>
  </w:style>
  <w:style w:type="character" w:customStyle="1" w:styleId="Heading2Char">
    <w:name w:val="Heading 2 Char"/>
    <w:basedOn w:val="DefaultParagraphFont"/>
    <w:link w:val="Heading2"/>
    <w:uiPriority w:val="9"/>
    <w:rsid w:val="000F2BCC"/>
    <w:rPr>
      <w:rFonts w:asciiTheme="majorHAnsi" w:eastAsiaTheme="majorEastAsia" w:hAnsiTheme="majorHAnsi" w:cstheme="majorBidi"/>
      <w:b/>
      <w:bCs/>
      <w:color w:val="4F81BD" w:themeColor="accent1"/>
      <w:sz w:val="26"/>
      <w:szCs w:val="26"/>
      <w:lang w:val="en-US" w:eastAsia="ar-SA"/>
    </w:rPr>
  </w:style>
  <w:style w:type="paragraph" w:styleId="List2">
    <w:name w:val="List 2"/>
    <w:basedOn w:val="Normal"/>
    <w:uiPriority w:val="99"/>
    <w:unhideWhenUsed/>
    <w:rsid w:val="000F2BCC"/>
    <w:pPr>
      <w:ind w:left="566" w:hanging="283"/>
      <w:contextualSpacing/>
    </w:pPr>
  </w:style>
  <w:style w:type="paragraph" w:styleId="BodyTextIndent">
    <w:name w:val="Body Text Indent"/>
    <w:basedOn w:val="Normal"/>
    <w:link w:val="BodyTextIndentChar"/>
    <w:uiPriority w:val="99"/>
    <w:semiHidden/>
    <w:unhideWhenUsed/>
    <w:rsid w:val="000F2BCC"/>
    <w:pPr>
      <w:spacing w:after="120"/>
      <w:ind w:left="283"/>
    </w:pPr>
  </w:style>
  <w:style w:type="character" w:customStyle="1" w:styleId="BodyTextIndentChar">
    <w:name w:val="Body Text Indent Char"/>
    <w:basedOn w:val="DefaultParagraphFont"/>
    <w:link w:val="BodyTextIndent"/>
    <w:uiPriority w:val="99"/>
    <w:semiHidden/>
    <w:rsid w:val="000F2BCC"/>
    <w:rPr>
      <w:sz w:val="24"/>
      <w:szCs w:val="24"/>
      <w:lang w:val="en-US" w:eastAsia="ar-SA"/>
    </w:rPr>
  </w:style>
  <w:style w:type="paragraph" w:styleId="BodyTextFirstIndent2">
    <w:name w:val="Body Text First Indent 2"/>
    <w:basedOn w:val="BodyTextIndent"/>
    <w:link w:val="BodyTextFirstIndent2Char"/>
    <w:uiPriority w:val="99"/>
    <w:unhideWhenUsed/>
    <w:rsid w:val="000F2BCC"/>
    <w:pPr>
      <w:spacing w:after="0"/>
      <w:ind w:left="360" w:firstLine="360"/>
    </w:pPr>
  </w:style>
  <w:style w:type="character" w:customStyle="1" w:styleId="BodyTextFirstIndent2Char">
    <w:name w:val="Body Text First Indent 2 Char"/>
    <w:basedOn w:val="BodyTextIndentChar"/>
    <w:link w:val="BodyTextFirstIndent2"/>
    <w:uiPriority w:val="99"/>
    <w:rsid w:val="000F2BCC"/>
    <w:rPr>
      <w:sz w:val="24"/>
      <w:szCs w:val="24"/>
      <w:lang w:val="en-US" w:eastAsia="ar-SA"/>
    </w:rPr>
  </w:style>
  <w:style w:type="character" w:styleId="Hyperlink">
    <w:name w:val="Hyperlink"/>
    <w:basedOn w:val="DefaultParagraphFont"/>
    <w:uiPriority w:val="99"/>
    <w:unhideWhenUsed/>
    <w:rsid w:val="00503687"/>
    <w:rPr>
      <w:color w:val="0000FF" w:themeColor="hyperlink"/>
      <w:u w:val="single"/>
    </w:rPr>
  </w:style>
  <w:style w:type="character" w:styleId="CommentReference">
    <w:name w:val="annotation reference"/>
    <w:basedOn w:val="DefaultParagraphFont"/>
    <w:uiPriority w:val="99"/>
    <w:semiHidden/>
    <w:unhideWhenUsed/>
    <w:rsid w:val="00B3730A"/>
    <w:rPr>
      <w:sz w:val="16"/>
      <w:szCs w:val="16"/>
    </w:rPr>
  </w:style>
  <w:style w:type="paragraph" w:styleId="CommentText">
    <w:name w:val="annotation text"/>
    <w:basedOn w:val="Normal"/>
    <w:link w:val="CommentTextChar"/>
    <w:uiPriority w:val="99"/>
    <w:semiHidden/>
    <w:unhideWhenUsed/>
    <w:rsid w:val="00B3730A"/>
    <w:rPr>
      <w:sz w:val="20"/>
      <w:szCs w:val="20"/>
    </w:rPr>
  </w:style>
  <w:style w:type="character" w:customStyle="1" w:styleId="CommentTextChar">
    <w:name w:val="Comment Text Char"/>
    <w:basedOn w:val="DefaultParagraphFont"/>
    <w:link w:val="CommentText"/>
    <w:uiPriority w:val="99"/>
    <w:semiHidden/>
    <w:rsid w:val="00B3730A"/>
    <w:rPr>
      <w:lang w:val="en-US" w:eastAsia="ar-SA"/>
    </w:rPr>
  </w:style>
  <w:style w:type="paragraph" w:styleId="CommentSubject">
    <w:name w:val="annotation subject"/>
    <w:basedOn w:val="CommentText"/>
    <w:next w:val="CommentText"/>
    <w:link w:val="CommentSubjectChar"/>
    <w:uiPriority w:val="99"/>
    <w:semiHidden/>
    <w:unhideWhenUsed/>
    <w:rsid w:val="00B3730A"/>
    <w:rPr>
      <w:b/>
      <w:bCs/>
    </w:rPr>
  </w:style>
  <w:style w:type="character" w:customStyle="1" w:styleId="CommentSubjectChar">
    <w:name w:val="Comment Subject Char"/>
    <w:basedOn w:val="CommentTextChar"/>
    <w:link w:val="CommentSubject"/>
    <w:uiPriority w:val="99"/>
    <w:semiHidden/>
    <w:rsid w:val="00B3730A"/>
    <w:rPr>
      <w:b/>
      <w:bCs/>
      <w:lang w:val="en-US" w:eastAsia="ar-SA"/>
    </w:rPr>
  </w:style>
  <w:style w:type="paragraph" w:styleId="Revision">
    <w:name w:val="Revision"/>
    <w:hidden/>
    <w:uiPriority w:val="71"/>
    <w:rsid w:val="00B3730A"/>
    <w:rPr>
      <w:sz w:val="24"/>
      <w:szCs w:val="24"/>
      <w:lang w:val="en-US" w:eastAsia="ar-SA"/>
    </w:rPr>
  </w:style>
  <w:style w:type="paragraph" w:styleId="NormalWeb">
    <w:name w:val="Normal (Web)"/>
    <w:basedOn w:val="Normal"/>
    <w:uiPriority w:val="99"/>
    <w:semiHidden/>
    <w:unhideWhenUsed/>
    <w:rsid w:val="00B35A31"/>
    <w:pPr>
      <w:suppressAutoHyphens w:val="0"/>
      <w:spacing w:before="100" w:beforeAutospacing="1" w:after="119"/>
    </w:pPr>
    <w:rPr>
      <w:rFonts w:ascii="Times" w:eastAsiaTheme="minorEastAsia" w:hAnsi="Time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link w:val="Heading1Char"/>
    <w:uiPriority w:val="9"/>
    <w:qFormat/>
    <w:rsid w:val="000F2B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2B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Opsommingstekens">
    <w:name w:val="Opsommingstekens"/>
    <w:rPr>
      <w:rFonts w:ascii="StarSymbol" w:eastAsia="StarSymbol" w:hAnsi="StarSymbol" w:cs="StarSymbol"/>
      <w:sz w:val="18"/>
      <w:szCs w:val="18"/>
    </w:rPr>
  </w:style>
  <w:style w:type="character" w:customStyle="1" w:styleId="Nummeringssymbolen">
    <w:name w:val="Nummeringssymbolen"/>
  </w:style>
  <w:style w:type="paragraph" w:customStyle="1" w:styleId="Kop">
    <w:name w:val="Kop"/>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rPr>
      <w:rFonts w:ascii="Calibri" w:hAnsi="Calibri"/>
      <w:sz w:val="22"/>
      <w:lang w:val="nl-NL"/>
    </w:rPr>
  </w:style>
  <w:style w:type="paragraph" w:styleId="List">
    <w:name w:val="List"/>
    <w:basedOn w:val="BodyText"/>
    <w:semiHidden/>
    <w:rPr>
      <w:rFonts w:cs="Lucida Sans Unicode"/>
    </w:rPr>
  </w:style>
  <w:style w:type="paragraph" w:customStyle="1" w:styleId="Bijschrift1">
    <w:name w:val="Bijschrift1"/>
    <w:basedOn w:val="Normal"/>
    <w:pPr>
      <w:suppressLineNumbers/>
      <w:spacing w:before="120" w:after="120"/>
    </w:pPr>
    <w:rPr>
      <w:rFonts w:cs="Lucida Sans Unicode"/>
      <w:i/>
      <w:iCs/>
    </w:rPr>
  </w:style>
  <w:style w:type="paragraph" w:customStyle="1" w:styleId="Index">
    <w:name w:val="Index"/>
    <w:basedOn w:val="Normal"/>
    <w:pPr>
      <w:suppressLineNumbers/>
    </w:pPr>
    <w:rPr>
      <w:rFonts w:cs="Lucida Sans Unico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E5BCD"/>
    <w:pPr>
      <w:ind w:left="708"/>
    </w:pPr>
  </w:style>
  <w:style w:type="paragraph" w:styleId="BalloonText">
    <w:name w:val="Balloon Text"/>
    <w:basedOn w:val="Normal"/>
    <w:link w:val="BalloonTextChar"/>
    <w:uiPriority w:val="99"/>
    <w:semiHidden/>
    <w:unhideWhenUsed/>
    <w:rsid w:val="007E6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CBD"/>
    <w:rPr>
      <w:rFonts w:ascii="Lucida Grande" w:hAnsi="Lucida Grande" w:cs="Lucida Grande"/>
      <w:sz w:val="18"/>
      <w:szCs w:val="18"/>
      <w:lang w:val="en-US" w:eastAsia="ar-SA"/>
    </w:rPr>
  </w:style>
  <w:style w:type="character" w:customStyle="1" w:styleId="Heading1Char">
    <w:name w:val="Heading 1 Char"/>
    <w:basedOn w:val="DefaultParagraphFont"/>
    <w:link w:val="Heading1"/>
    <w:uiPriority w:val="9"/>
    <w:rsid w:val="000F2BCC"/>
    <w:rPr>
      <w:rFonts w:asciiTheme="majorHAnsi" w:eastAsiaTheme="majorEastAsia" w:hAnsiTheme="majorHAnsi" w:cstheme="majorBidi"/>
      <w:b/>
      <w:bCs/>
      <w:color w:val="345A8A" w:themeColor="accent1" w:themeShade="B5"/>
      <w:sz w:val="32"/>
      <w:szCs w:val="32"/>
      <w:lang w:val="en-US" w:eastAsia="ar-SA"/>
    </w:rPr>
  </w:style>
  <w:style w:type="character" w:customStyle="1" w:styleId="Heading2Char">
    <w:name w:val="Heading 2 Char"/>
    <w:basedOn w:val="DefaultParagraphFont"/>
    <w:link w:val="Heading2"/>
    <w:uiPriority w:val="9"/>
    <w:rsid w:val="000F2BCC"/>
    <w:rPr>
      <w:rFonts w:asciiTheme="majorHAnsi" w:eastAsiaTheme="majorEastAsia" w:hAnsiTheme="majorHAnsi" w:cstheme="majorBidi"/>
      <w:b/>
      <w:bCs/>
      <w:color w:val="4F81BD" w:themeColor="accent1"/>
      <w:sz w:val="26"/>
      <w:szCs w:val="26"/>
      <w:lang w:val="en-US" w:eastAsia="ar-SA"/>
    </w:rPr>
  </w:style>
  <w:style w:type="paragraph" w:styleId="List2">
    <w:name w:val="List 2"/>
    <w:basedOn w:val="Normal"/>
    <w:uiPriority w:val="99"/>
    <w:unhideWhenUsed/>
    <w:rsid w:val="000F2BCC"/>
    <w:pPr>
      <w:ind w:left="566" w:hanging="283"/>
      <w:contextualSpacing/>
    </w:pPr>
  </w:style>
  <w:style w:type="paragraph" w:styleId="BodyTextIndent">
    <w:name w:val="Body Text Indent"/>
    <w:basedOn w:val="Normal"/>
    <w:link w:val="BodyTextIndentChar"/>
    <w:uiPriority w:val="99"/>
    <w:semiHidden/>
    <w:unhideWhenUsed/>
    <w:rsid w:val="000F2BCC"/>
    <w:pPr>
      <w:spacing w:after="120"/>
      <w:ind w:left="283"/>
    </w:pPr>
  </w:style>
  <w:style w:type="character" w:customStyle="1" w:styleId="BodyTextIndentChar">
    <w:name w:val="Body Text Indent Char"/>
    <w:basedOn w:val="DefaultParagraphFont"/>
    <w:link w:val="BodyTextIndent"/>
    <w:uiPriority w:val="99"/>
    <w:semiHidden/>
    <w:rsid w:val="000F2BCC"/>
    <w:rPr>
      <w:sz w:val="24"/>
      <w:szCs w:val="24"/>
      <w:lang w:val="en-US" w:eastAsia="ar-SA"/>
    </w:rPr>
  </w:style>
  <w:style w:type="paragraph" w:styleId="BodyTextFirstIndent2">
    <w:name w:val="Body Text First Indent 2"/>
    <w:basedOn w:val="BodyTextIndent"/>
    <w:link w:val="BodyTextFirstIndent2Char"/>
    <w:uiPriority w:val="99"/>
    <w:unhideWhenUsed/>
    <w:rsid w:val="000F2BCC"/>
    <w:pPr>
      <w:spacing w:after="0"/>
      <w:ind w:left="360" w:firstLine="360"/>
    </w:pPr>
  </w:style>
  <w:style w:type="character" w:customStyle="1" w:styleId="BodyTextFirstIndent2Char">
    <w:name w:val="Body Text First Indent 2 Char"/>
    <w:basedOn w:val="BodyTextIndentChar"/>
    <w:link w:val="BodyTextFirstIndent2"/>
    <w:uiPriority w:val="99"/>
    <w:rsid w:val="000F2BCC"/>
    <w:rPr>
      <w:sz w:val="24"/>
      <w:szCs w:val="24"/>
      <w:lang w:val="en-US" w:eastAsia="ar-SA"/>
    </w:rPr>
  </w:style>
  <w:style w:type="character" w:styleId="Hyperlink">
    <w:name w:val="Hyperlink"/>
    <w:basedOn w:val="DefaultParagraphFont"/>
    <w:uiPriority w:val="99"/>
    <w:unhideWhenUsed/>
    <w:rsid w:val="00503687"/>
    <w:rPr>
      <w:color w:val="0000FF" w:themeColor="hyperlink"/>
      <w:u w:val="single"/>
    </w:rPr>
  </w:style>
  <w:style w:type="character" w:styleId="CommentReference">
    <w:name w:val="annotation reference"/>
    <w:basedOn w:val="DefaultParagraphFont"/>
    <w:uiPriority w:val="99"/>
    <w:semiHidden/>
    <w:unhideWhenUsed/>
    <w:rsid w:val="00B3730A"/>
    <w:rPr>
      <w:sz w:val="16"/>
      <w:szCs w:val="16"/>
    </w:rPr>
  </w:style>
  <w:style w:type="paragraph" w:styleId="CommentText">
    <w:name w:val="annotation text"/>
    <w:basedOn w:val="Normal"/>
    <w:link w:val="CommentTextChar"/>
    <w:uiPriority w:val="99"/>
    <w:semiHidden/>
    <w:unhideWhenUsed/>
    <w:rsid w:val="00B3730A"/>
    <w:rPr>
      <w:sz w:val="20"/>
      <w:szCs w:val="20"/>
    </w:rPr>
  </w:style>
  <w:style w:type="character" w:customStyle="1" w:styleId="CommentTextChar">
    <w:name w:val="Comment Text Char"/>
    <w:basedOn w:val="DefaultParagraphFont"/>
    <w:link w:val="CommentText"/>
    <w:uiPriority w:val="99"/>
    <w:semiHidden/>
    <w:rsid w:val="00B3730A"/>
    <w:rPr>
      <w:lang w:val="en-US" w:eastAsia="ar-SA"/>
    </w:rPr>
  </w:style>
  <w:style w:type="paragraph" w:styleId="CommentSubject">
    <w:name w:val="annotation subject"/>
    <w:basedOn w:val="CommentText"/>
    <w:next w:val="CommentText"/>
    <w:link w:val="CommentSubjectChar"/>
    <w:uiPriority w:val="99"/>
    <w:semiHidden/>
    <w:unhideWhenUsed/>
    <w:rsid w:val="00B3730A"/>
    <w:rPr>
      <w:b/>
      <w:bCs/>
    </w:rPr>
  </w:style>
  <w:style w:type="character" w:customStyle="1" w:styleId="CommentSubjectChar">
    <w:name w:val="Comment Subject Char"/>
    <w:basedOn w:val="CommentTextChar"/>
    <w:link w:val="CommentSubject"/>
    <w:uiPriority w:val="99"/>
    <w:semiHidden/>
    <w:rsid w:val="00B3730A"/>
    <w:rPr>
      <w:b/>
      <w:bCs/>
      <w:lang w:val="en-US" w:eastAsia="ar-SA"/>
    </w:rPr>
  </w:style>
  <w:style w:type="paragraph" w:styleId="Revision">
    <w:name w:val="Revision"/>
    <w:hidden/>
    <w:uiPriority w:val="71"/>
    <w:rsid w:val="00B3730A"/>
    <w:rPr>
      <w:sz w:val="24"/>
      <w:szCs w:val="24"/>
      <w:lang w:val="en-US" w:eastAsia="ar-SA"/>
    </w:rPr>
  </w:style>
  <w:style w:type="paragraph" w:styleId="NormalWeb">
    <w:name w:val="Normal (Web)"/>
    <w:basedOn w:val="Normal"/>
    <w:uiPriority w:val="99"/>
    <w:semiHidden/>
    <w:unhideWhenUsed/>
    <w:rsid w:val="00B35A31"/>
    <w:pPr>
      <w:suppressAutoHyphens w:val="0"/>
      <w:spacing w:before="100" w:beforeAutospacing="1" w:after="119"/>
    </w:pPr>
    <w:rPr>
      <w:rFonts w:ascii="Times" w:eastAsiaTheme="minorEastAsia" w:hAnsi="Time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35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5BD1-6471-2C4D-A4F7-7C79A887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5210</Characters>
  <Application>Microsoft Macintosh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DUWO</vt:lpstr>
      <vt:lpstr>DUWO</vt:lpstr>
    </vt:vector>
  </TitlesOfParts>
  <Company>Hogeschool van Utrecht</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DUWO</dc:title>
  <dc:subject/>
  <dc:creator>Jeroen</dc:creator>
  <cp:keywords/>
  <cp:lastModifiedBy>Huurdersvereniging Duwoners</cp:lastModifiedBy>
  <cp:revision>2</cp:revision>
  <cp:lastPrinted>2014-10-19T21:19:00Z</cp:lastPrinted>
  <dcterms:created xsi:type="dcterms:W3CDTF">2014-10-19T21:20:00Z</dcterms:created>
  <dcterms:modified xsi:type="dcterms:W3CDTF">2014-10-19T21:20:00Z</dcterms:modified>
</cp:coreProperties>
</file>