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pPr>
      <w:bookmarkStart w:colFirst="0" w:colLast="0" w:name="_heading=h.obk3xxq1pse9" w:id="0"/>
      <w:bookmarkEnd w:id="0"/>
      <w:r w:rsidDel="00000000" w:rsidR="00000000" w:rsidRPr="00000000">
        <w:rPr/>
        <w:drawing>
          <wp:inline distB="114300" distT="114300" distL="114300" distR="114300">
            <wp:extent cx="5731200" cy="876300"/>
            <wp:effectExtent b="0" l="0" r="0" t="0"/>
            <wp:docPr id="1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heading=h.ea4bunf7wi4" w:id="1"/>
      <w:bookmarkEnd w:id="1"/>
      <w:r w:rsidDel="00000000" w:rsidR="00000000" w:rsidRPr="00000000">
        <w:rPr>
          <w:rtl w:val="0"/>
        </w:rPr>
        <w:t xml:space="preserve">Jaarverslag Duwoners 2024</w:t>
      </w:r>
    </w:p>
    <w:p w:rsidR="00000000" w:rsidDel="00000000" w:rsidP="00000000" w:rsidRDefault="00000000" w:rsidRPr="00000000" w14:paraId="00000003">
      <w:pPr>
        <w:spacing w:after="240" w:before="240" w:lineRule="auto"/>
        <w:rPr>
          <w:b w:val="1"/>
          <w:color w:val="ff0000"/>
        </w:rPr>
      </w:pPr>
      <w:r w:rsidDel="00000000" w:rsidR="00000000" w:rsidRPr="00000000">
        <w:rPr>
          <w:rtl w:val="0"/>
        </w:rPr>
        <w:t xml:space="preserve"> Voorwoord</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Beste lezer,</w:t>
      </w:r>
    </w:p>
    <w:p w:rsidR="00000000" w:rsidDel="00000000" w:rsidP="00000000" w:rsidRDefault="00000000" w:rsidRPr="00000000" w14:paraId="00000005">
      <w:pPr>
        <w:spacing w:after="240" w:before="240" w:lineRule="auto"/>
        <w:rPr/>
      </w:pPr>
      <w:r w:rsidDel="00000000" w:rsidR="00000000" w:rsidRPr="00000000">
        <w:rPr>
          <w:rtl w:val="0"/>
        </w:rPr>
        <w:t xml:space="preserve">Voor je ligt het jaarverslag van Duwoners over 2024. 2024 is een jaar geweest met zowel successen als uitdagingen. We hebben dit jaar tastbare resultaten weten te behalen, zoals vervangende huisvesting voor een groep bewoners van de Zuiderzeeweg, het ondertekenen van de prestatieafspraken met de FAH en de erkenning van DUWO dat er een probleem is met hittestress in veel woningen. Ook zijn er verschillende nieuwe bewonerscommissies bijgekomen die niet alleen helpen met het in kaart brengen van problemen </w:t>
      </w:r>
      <w:r w:rsidDel="00000000" w:rsidR="00000000" w:rsidRPr="00000000">
        <w:rPr>
          <w:rtl w:val="0"/>
        </w:rPr>
        <w:t xml:space="preserve">op</w:t>
      </w:r>
      <w:r w:rsidDel="00000000" w:rsidR="00000000" w:rsidRPr="00000000">
        <w:rPr>
          <w:rtl w:val="0"/>
        </w:rPr>
        <w:t xml:space="preserve"> hun complex, maar ook leuke sociale activiteiten organiseren. Eind 2024 heeft Duwoners daar ook een stap in gemaakt: het aanstellen van een eigen </w:t>
      </w:r>
      <w:r w:rsidDel="00000000" w:rsidR="00000000" w:rsidRPr="00000000">
        <w:rPr>
          <w:rtl w:val="0"/>
        </w:rPr>
        <w:t xml:space="preserve">event manager</w:t>
      </w:r>
      <w:r w:rsidDel="00000000" w:rsidR="00000000" w:rsidRPr="00000000">
        <w:rPr>
          <w:rtl w:val="0"/>
        </w:rPr>
        <w:t xml:space="preserve"> die bewoners kan helpen verder de sociale cohesie te bevorderen!</w:t>
      </w:r>
    </w:p>
    <w:p w:rsidR="00000000" w:rsidDel="00000000" w:rsidP="00000000" w:rsidRDefault="00000000" w:rsidRPr="00000000" w14:paraId="00000006">
      <w:pPr>
        <w:spacing w:after="240" w:before="240" w:lineRule="auto"/>
        <w:rPr/>
      </w:pPr>
      <w:r w:rsidDel="00000000" w:rsidR="00000000" w:rsidRPr="00000000">
        <w:rPr>
          <w:rtl w:val="0"/>
        </w:rPr>
        <w:t xml:space="preserve">Er kunnen natuurlijk altijd dingen beter; het blijft een uitdaging bewoners betrokken te houden gezien de korte bewoningsduur, en ook in de communicatie met DUWO </w:t>
      </w:r>
      <w:r w:rsidDel="00000000" w:rsidR="00000000" w:rsidRPr="00000000">
        <w:rPr>
          <w:rtl w:val="0"/>
        </w:rPr>
        <w:t xml:space="preserve">valt</w:t>
      </w:r>
      <w:r w:rsidDel="00000000" w:rsidR="00000000" w:rsidRPr="00000000">
        <w:rPr>
          <w:rtl w:val="0"/>
        </w:rPr>
        <w:t xml:space="preserve"> nog terrein te winnen.</w:t>
      </w:r>
    </w:p>
    <w:p w:rsidR="00000000" w:rsidDel="00000000" w:rsidP="00000000" w:rsidRDefault="00000000" w:rsidRPr="00000000" w14:paraId="00000007">
      <w:pPr>
        <w:spacing w:after="240" w:before="240" w:lineRule="auto"/>
        <w:rPr/>
      </w:pPr>
      <w:r w:rsidDel="00000000" w:rsidR="00000000" w:rsidRPr="00000000">
        <w:rPr>
          <w:rtl w:val="0"/>
        </w:rPr>
        <w:t xml:space="preserve">Dit verslag laat zien wat er bereikt is, maar ook waar er nog werk te verrichten is. Ik wil graag iedereen bedanken voor hun inzet: bewoners, bestuursleden en alle anderen die hard gewerkt hebben aan de huisvesting van onze leden. </w:t>
      </w:r>
    </w:p>
    <w:p w:rsidR="00000000" w:rsidDel="00000000" w:rsidP="00000000" w:rsidRDefault="00000000" w:rsidRPr="00000000" w14:paraId="00000008">
      <w:pPr>
        <w:spacing w:after="240" w:before="240" w:lineRule="auto"/>
        <w:rPr/>
      </w:pPr>
      <w:r w:rsidDel="00000000" w:rsidR="00000000" w:rsidRPr="00000000">
        <w:rPr>
          <w:rtl w:val="0"/>
        </w:rPr>
        <w:t xml:space="preserve"> </w:t>
      </w:r>
    </w:p>
    <w:p w:rsidR="00000000" w:rsidDel="00000000" w:rsidP="00000000" w:rsidRDefault="00000000" w:rsidRPr="00000000" w14:paraId="00000009">
      <w:pPr>
        <w:spacing w:after="240" w:before="240" w:lineRule="auto"/>
        <w:rPr/>
      </w:pPr>
      <w:r w:rsidDel="00000000" w:rsidR="00000000" w:rsidRPr="00000000">
        <w:rPr>
          <w:rtl w:val="0"/>
        </w:rPr>
        <w:t xml:space="preserve">Met vriendelijke groet,</w:t>
      </w:r>
    </w:p>
    <w:p w:rsidR="00000000" w:rsidDel="00000000" w:rsidP="00000000" w:rsidRDefault="00000000" w:rsidRPr="00000000" w14:paraId="0000000A">
      <w:pPr>
        <w:spacing w:after="240" w:before="240" w:lineRule="auto"/>
        <w:rPr/>
      </w:pPr>
      <w:r w:rsidDel="00000000" w:rsidR="00000000" w:rsidRPr="00000000">
        <w:rPr>
          <w:rtl w:val="0"/>
        </w:rPr>
        <w:t xml:space="preserve">Ryan Bakker </w:t>
      </w:r>
    </w:p>
    <w:p w:rsidR="00000000" w:rsidDel="00000000" w:rsidP="00000000" w:rsidRDefault="00000000" w:rsidRPr="00000000" w14:paraId="0000000B">
      <w:pPr>
        <w:spacing w:after="240" w:before="240" w:lineRule="auto"/>
        <w:rPr/>
      </w:pPr>
      <w:r w:rsidDel="00000000" w:rsidR="00000000" w:rsidRPr="00000000">
        <w:rPr>
          <w:rtl w:val="0"/>
        </w:rPr>
        <w:t xml:space="preserve">Voorzitter Duwoners.</w:t>
      </w:r>
    </w:p>
    <w:p w:rsidR="00000000" w:rsidDel="00000000" w:rsidP="00000000" w:rsidRDefault="00000000" w:rsidRPr="00000000" w14:paraId="0000000C">
      <w:pPr>
        <w:spacing w:after="240" w:before="240" w:lineRule="auto"/>
        <w:rPr/>
      </w:pP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9025.511811023624"/>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rtybrv2dr9jh">
            <w:r w:rsidDel="00000000" w:rsidR="00000000" w:rsidRPr="00000000">
              <w:rPr>
                <w:b w:val="1"/>
                <w:color w:val="000000"/>
                <w:u w:val="none"/>
                <w:rtl w:val="0"/>
              </w:rPr>
              <w:t xml:space="preserve">1 Geschiedenis Duwoners</w:t>
              <w:tab/>
            </w:r>
          </w:hyperlink>
          <w:r w:rsidDel="00000000" w:rsidR="00000000" w:rsidRPr="00000000">
            <w:fldChar w:fldCharType="begin"/>
            <w:instrText xml:space="preserve"> PAGEREF _heading=h.rtybrv2dr9jh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ind w:left="360" w:firstLine="0"/>
            <w:rPr>
              <w:color w:val="000000"/>
              <w:u w:val="none"/>
            </w:rPr>
          </w:pPr>
          <w:hyperlink w:anchor="_heading=h.kvewmbbjqu5">
            <w:r w:rsidDel="00000000" w:rsidR="00000000" w:rsidRPr="00000000">
              <w:rPr>
                <w:color w:val="000000"/>
                <w:u w:val="none"/>
                <w:rtl w:val="0"/>
              </w:rPr>
              <w:t xml:space="preserve">1.2 Doelstelling</w:t>
              <w:tab/>
            </w:r>
          </w:hyperlink>
          <w:r w:rsidDel="00000000" w:rsidR="00000000" w:rsidRPr="00000000">
            <w:fldChar w:fldCharType="begin"/>
            <w:instrText xml:space="preserve"> PAGEREF _heading=h.kvewmbbjqu5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ind w:left="360" w:firstLine="0"/>
            <w:rPr>
              <w:color w:val="000000"/>
              <w:u w:val="none"/>
            </w:rPr>
          </w:pPr>
          <w:hyperlink w:anchor="_heading=h.rwyoz9b4auan">
            <w:r w:rsidDel="00000000" w:rsidR="00000000" w:rsidRPr="00000000">
              <w:rPr>
                <w:color w:val="000000"/>
                <w:u w:val="none"/>
                <w:rtl w:val="0"/>
              </w:rPr>
              <w:t xml:space="preserve">1.3 Ons lidmaatschap van de Federatie Amsterdamse Huurders (de FAH)</w:t>
              <w:tab/>
            </w:r>
          </w:hyperlink>
          <w:r w:rsidDel="00000000" w:rsidR="00000000" w:rsidRPr="00000000">
            <w:fldChar w:fldCharType="begin"/>
            <w:instrText xml:space="preserve"> PAGEREF _heading=h.rwyoz9b4auan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ind w:left="360" w:firstLine="0"/>
            <w:rPr>
              <w:color w:val="000000"/>
              <w:u w:val="none"/>
            </w:rPr>
          </w:pPr>
          <w:hyperlink w:anchor="_heading=h.7qbvnth1m8x7">
            <w:r w:rsidDel="00000000" w:rsidR="00000000" w:rsidRPr="00000000">
              <w:rPr>
                <w:color w:val="000000"/>
                <w:u w:val="none"/>
                <w:rtl w:val="0"/>
              </w:rPr>
              <w:t xml:space="preserve">1.4 Aantal leden</w:t>
              <w:tab/>
            </w:r>
          </w:hyperlink>
          <w:r w:rsidDel="00000000" w:rsidR="00000000" w:rsidRPr="00000000">
            <w:fldChar w:fldCharType="begin"/>
            <w:instrText xml:space="preserve"> PAGEREF _heading=h.7qbvnth1m8x7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ind w:left="360" w:firstLine="0"/>
            <w:rPr>
              <w:color w:val="000000"/>
              <w:u w:val="none"/>
            </w:rPr>
          </w:pPr>
          <w:hyperlink w:anchor="_heading=h.3jpu9hydr3k1">
            <w:r w:rsidDel="00000000" w:rsidR="00000000" w:rsidRPr="00000000">
              <w:rPr>
                <w:color w:val="000000"/>
                <w:u w:val="none"/>
                <w:rtl w:val="0"/>
              </w:rPr>
              <w:t xml:space="preserve">1.5 Complexen</w:t>
              <w:tab/>
            </w:r>
          </w:hyperlink>
          <w:r w:rsidDel="00000000" w:rsidR="00000000" w:rsidRPr="00000000">
            <w:fldChar w:fldCharType="begin"/>
            <w:instrText xml:space="preserve"> PAGEREF _heading=h.3jpu9hydr3k1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b w:val="1"/>
              <w:color w:val="000000"/>
              <w:u w:val="none"/>
            </w:rPr>
          </w:pPr>
          <w:hyperlink w:anchor="_heading=h.1giuejpntnqy">
            <w:r w:rsidDel="00000000" w:rsidR="00000000" w:rsidRPr="00000000">
              <w:rPr>
                <w:b w:val="1"/>
                <w:color w:val="000000"/>
                <w:u w:val="none"/>
                <w:rtl w:val="0"/>
              </w:rPr>
              <w:t xml:space="preserve">2. Bestuur van de vereniging</w:t>
              <w:tab/>
            </w:r>
          </w:hyperlink>
          <w:r w:rsidDel="00000000" w:rsidR="00000000" w:rsidRPr="00000000">
            <w:fldChar w:fldCharType="begin"/>
            <w:instrText xml:space="preserve"> PAGEREF _heading=h.1giuejpntnqy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ind w:left="360" w:firstLine="0"/>
            <w:rPr>
              <w:color w:val="000000"/>
              <w:u w:val="none"/>
            </w:rPr>
          </w:pPr>
          <w:hyperlink w:anchor="_heading=h.2wcg8oohmpcs">
            <w:r w:rsidDel="00000000" w:rsidR="00000000" w:rsidRPr="00000000">
              <w:rPr>
                <w:color w:val="000000"/>
                <w:u w:val="none"/>
                <w:rtl w:val="0"/>
              </w:rPr>
              <w:t xml:space="preserve">2.1 Huidig bestuur en taken</w:t>
              <w:tab/>
            </w:r>
          </w:hyperlink>
          <w:r w:rsidDel="00000000" w:rsidR="00000000" w:rsidRPr="00000000">
            <w:fldChar w:fldCharType="begin"/>
            <w:instrText xml:space="preserve"> PAGEREF _heading=h.2wcg8oohmpcs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ind w:left="360" w:firstLine="0"/>
            <w:rPr>
              <w:color w:val="000000"/>
              <w:u w:val="none"/>
            </w:rPr>
          </w:pPr>
          <w:hyperlink w:anchor="_heading=h.690cthh5ysbd">
            <w:r w:rsidDel="00000000" w:rsidR="00000000" w:rsidRPr="00000000">
              <w:rPr>
                <w:color w:val="000000"/>
                <w:u w:val="none"/>
                <w:rtl w:val="0"/>
              </w:rPr>
              <w:t xml:space="preserve">2.2 Overleg met DUWO – holdingniveau</w:t>
              <w:tab/>
            </w:r>
          </w:hyperlink>
          <w:r w:rsidDel="00000000" w:rsidR="00000000" w:rsidRPr="00000000">
            <w:fldChar w:fldCharType="begin"/>
            <w:instrText xml:space="preserve"> PAGEREF _heading=h.690cthh5ysbd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ind w:left="360" w:firstLine="0"/>
            <w:rPr>
              <w:color w:val="000000"/>
              <w:u w:val="none"/>
            </w:rPr>
          </w:pPr>
          <w:hyperlink w:anchor="_heading=h.m2osz1fwuw8j">
            <w:r w:rsidDel="00000000" w:rsidR="00000000" w:rsidRPr="00000000">
              <w:rPr>
                <w:color w:val="000000"/>
                <w:u w:val="none"/>
                <w:rtl w:val="0"/>
              </w:rPr>
              <w:t xml:space="preserve">2.3 Overleg met DUWO – vestiging Amsterdam</w:t>
              <w:tab/>
            </w:r>
          </w:hyperlink>
          <w:r w:rsidDel="00000000" w:rsidR="00000000" w:rsidRPr="00000000">
            <w:fldChar w:fldCharType="begin"/>
            <w:instrText xml:space="preserve"> PAGEREF _heading=h.m2osz1fwuw8j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ind w:left="360" w:firstLine="0"/>
            <w:rPr>
              <w:color w:val="000000"/>
              <w:u w:val="none"/>
            </w:rPr>
          </w:pPr>
          <w:hyperlink w:anchor="_heading=h.ew0cl34lbc07">
            <w:r w:rsidDel="00000000" w:rsidR="00000000" w:rsidRPr="00000000">
              <w:rPr>
                <w:color w:val="000000"/>
                <w:u w:val="none"/>
                <w:rtl w:val="0"/>
              </w:rPr>
              <w:t xml:space="preserve">2.4 Algemene ledenvergadering (ALV)</w:t>
              <w:tab/>
            </w:r>
          </w:hyperlink>
          <w:r w:rsidDel="00000000" w:rsidR="00000000" w:rsidRPr="00000000">
            <w:fldChar w:fldCharType="begin"/>
            <w:instrText xml:space="preserve"> PAGEREF _heading=h.ew0cl34lbc07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ind w:left="360" w:firstLine="0"/>
            <w:rPr>
              <w:color w:val="000000"/>
              <w:u w:val="none"/>
            </w:rPr>
          </w:pPr>
          <w:hyperlink w:anchor="_heading=h.ck6fgv7c1186">
            <w:r w:rsidDel="00000000" w:rsidR="00000000" w:rsidRPr="00000000">
              <w:rPr>
                <w:color w:val="000000"/>
                <w:u w:val="none"/>
                <w:rtl w:val="0"/>
              </w:rPr>
              <w:t xml:space="preserve">2.5 Kennis &amp; educatie</w:t>
              <w:tab/>
            </w:r>
          </w:hyperlink>
          <w:r w:rsidDel="00000000" w:rsidR="00000000" w:rsidRPr="00000000">
            <w:fldChar w:fldCharType="begin"/>
            <w:instrText xml:space="preserve"> PAGEREF _heading=h.ck6fgv7c1186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ind w:left="360" w:firstLine="0"/>
            <w:rPr>
              <w:color w:val="000000"/>
              <w:u w:val="none"/>
            </w:rPr>
          </w:pPr>
          <w:hyperlink w:anchor="_heading=h.fpvl14c97t22">
            <w:r w:rsidDel="00000000" w:rsidR="00000000" w:rsidRPr="00000000">
              <w:rPr>
                <w:color w:val="000000"/>
                <w:u w:val="none"/>
                <w:rtl w:val="0"/>
              </w:rPr>
              <w:t xml:space="preserve">2.6 Bestuursdag</w:t>
              <w:tab/>
            </w:r>
          </w:hyperlink>
          <w:r w:rsidDel="00000000" w:rsidR="00000000" w:rsidRPr="00000000">
            <w:fldChar w:fldCharType="begin"/>
            <w:instrText xml:space="preserve"> PAGEREF _heading=h.fpvl14c97t22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b w:val="1"/>
              <w:color w:val="000000"/>
              <w:u w:val="none"/>
            </w:rPr>
          </w:pPr>
          <w:hyperlink w:anchor="_heading=h.yvireisoirln">
            <w:r w:rsidDel="00000000" w:rsidR="00000000" w:rsidRPr="00000000">
              <w:rPr>
                <w:b w:val="1"/>
                <w:color w:val="000000"/>
                <w:u w:val="none"/>
                <w:rtl w:val="0"/>
              </w:rPr>
              <w:t xml:space="preserve">3. Bewonerscommissies</w:t>
              <w:tab/>
            </w:r>
          </w:hyperlink>
          <w:r w:rsidDel="00000000" w:rsidR="00000000" w:rsidRPr="00000000">
            <w:fldChar w:fldCharType="begin"/>
            <w:instrText xml:space="preserve"> PAGEREF _heading=h.yvireisoirln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ind w:left="360" w:firstLine="0"/>
            <w:rPr>
              <w:color w:val="000000"/>
              <w:u w:val="none"/>
            </w:rPr>
          </w:pPr>
          <w:hyperlink w:anchor="_heading=h.23pzezl34twr">
            <w:r w:rsidDel="00000000" w:rsidR="00000000" w:rsidRPr="00000000">
              <w:rPr>
                <w:color w:val="000000"/>
                <w:u w:val="none"/>
                <w:rtl w:val="0"/>
              </w:rPr>
              <w:t xml:space="preserve">3.1 Algemeen</w:t>
              <w:tab/>
            </w:r>
          </w:hyperlink>
          <w:r w:rsidDel="00000000" w:rsidR="00000000" w:rsidRPr="00000000">
            <w:fldChar w:fldCharType="begin"/>
            <w:instrText xml:space="preserve"> PAGEREF _heading=h.23pzezl34twr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ind w:left="360" w:firstLine="0"/>
            <w:rPr>
              <w:color w:val="000000"/>
              <w:u w:val="none"/>
            </w:rPr>
          </w:pPr>
          <w:hyperlink w:anchor="_heading=h.gto150nvv672">
            <w:r w:rsidDel="00000000" w:rsidR="00000000" w:rsidRPr="00000000">
              <w:rPr>
                <w:color w:val="000000"/>
                <w:u w:val="none"/>
                <w:rtl w:val="0"/>
              </w:rPr>
              <w:t xml:space="preserve">3.2 Bijeenkomsten en cursussen</w:t>
              <w:tab/>
            </w:r>
          </w:hyperlink>
          <w:r w:rsidDel="00000000" w:rsidR="00000000" w:rsidRPr="00000000">
            <w:fldChar w:fldCharType="begin"/>
            <w:instrText xml:space="preserve"> PAGEREF _heading=h.gto150nvv672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ind w:left="360" w:firstLine="0"/>
            <w:rPr>
              <w:color w:val="000000"/>
              <w:u w:val="none"/>
            </w:rPr>
          </w:pPr>
          <w:hyperlink w:anchor="_heading=h.2ivx8un0are1">
            <w:r w:rsidDel="00000000" w:rsidR="00000000" w:rsidRPr="00000000">
              <w:rPr>
                <w:color w:val="000000"/>
                <w:u w:val="none"/>
                <w:rtl w:val="0"/>
              </w:rPr>
              <w:t xml:space="preserve">3.3 Werven en ondersteunen</w:t>
              <w:tab/>
            </w:r>
          </w:hyperlink>
          <w:r w:rsidDel="00000000" w:rsidR="00000000" w:rsidRPr="00000000">
            <w:fldChar w:fldCharType="begin"/>
            <w:instrText xml:space="preserve"> PAGEREF _heading=h.2ivx8un0are1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ind w:left="360" w:firstLine="0"/>
            <w:rPr>
              <w:color w:val="000000"/>
              <w:u w:val="none"/>
            </w:rPr>
          </w:pPr>
          <w:hyperlink w:anchor="_heading=h.6bbx2sttya3o">
            <w:r w:rsidDel="00000000" w:rsidR="00000000" w:rsidRPr="00000000">
              <w:rPr>
                <w:color w:val="000000"/>
                <w:u w:val="none"/>
                <w:rtl w:val="0"/>
              </w:rPr>
              <w:t xml:space="preserve">3.4. Verslagen Bewonerscommissies</w:t>
              <w:tab/>
            </w:r>
          </w:hyperlink>
          <w:r w:rsidDel="00000000" w:rsidR="00000000" w:rsidRPr="00000000">
            <w:fldChar w:fldCharType="begin"/>
            <w:instrText xml:space="preserve"> PAGEREF _heading=h.6bbx2sttya3o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ind w:left="720" w:firstLine="0"/>
            <w:rPr>
              <w:color w:val="000000"/>
              <w:u w:val="none"/>
            </w:rPr>
          </w:pPr>
          <w:hyperlink w:anchor="_heading=h.gcuw1nmigvap">
            <w:r w:rsidDel="00000000" w:rsidR="00000000" w:rsidRPr="00000000">
              <w:rPr>
                <w:color w:val="000000"/>
                <w:u w:val="none"/>
                <w:rtl w:val="0"/>
              </w:rPr>
              <w:t xml:space="preserve">3.4.1 Bewonerscommissie AUC</w:t>
              <w:tab/>
            </w:r>
          </w:hyperlink>
          <w:r w:rsidDel="00000000" w:rsidR="00000000" w:rsidRPr="00000000">
            <w:fldChar w:fldCharType="begin"/>
            <w:instrText xml:space="preserve"> PAGEREF _heading=h.gcuw1nmigvap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ind w:left="720" w:firstLine="0"/>
            <w:rPr>
              <w:color w:val="000000"/>
              <w:u w:val="none"/>
            </w:rPr>
          </w:pPr>
          <w:hyperlink w:anchor="_heading=h.oemzxtyj3cfm">
            <w:r w:rsidDel="00000000" w:rsidR="00000000" w:rsidRPr="00000000">
              <w:rPr>
                <w:color w:val="000000"/>
                <w:u w:val="none"/>
                <w:rtl w:val="0"/>
              </w:rPr>
              <w:t xml:space="preserve">3.4.2 Bewonerscommissie Lelylaan</w:t>
              <w:tab/>
            </w:r>
          </w:hyperlink>
          <w:r w:rsidDel="00000000" w:rsidR="00000000" w:rsidRPr="00000000">
            <w:fldChar w:fldCharType="begin"/>
            <w:instrText xml:space="preserve"> PAGEREF _heading=h.oemzxtyj3cfm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ind w:left="720" w:firstLine="0"/>
            <w:rPr>
              <w:color w:val="000000"/>
              <w:u w:val="none"/>
            </w:rPr>
          </w:pPr>
          <w:hyperlink w:anchor="_heading=h.ft6nflcs0b2">
            <w:r w:rsidDel="00000000" w:rsidR="00000000" w:rsidRPr="00000000">
              <w:rPr>
                <w:color w:val="000000"/>
                <w:u w:val="none"/>
                <w:rtl w:val="0"/>
              </w:rPr>
              <w:t xml:space="preserve">3.4.3 Bewonerscommissie Eerste Ringdijkstraat</w:t>
              <w:tab/>
            </w:r>
          </w:hyperlink>
          <w:r w:rsidDel="00000000" w:rsidR="00000000" w:rsidRPr="00000000">
            <w:fldChar w:fldCharType="begin"/>
            <w:instrText xml:space="preserve"> PAGEREF _heading=h.ft6nflcs0b2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ind w:left="720" w:firstLine="0"/>
            <w:rPr>
              <w:color w:val="000000"/>
              <w:u w:val="none"/>
            </w:rPr>
          </w:pPr>
          <w:hyperlink w:anchor="_heading=h.uzd3itiw1nr2">
            <w:r w:rsidDel="00000000" w:rsidR="00000000" w:rsidRPr="00000000">
              <w:rPr>
                <w:color w:val="000000"/>
                <w:u w:val="none"/>
                <w:rtl w:val="0"/>
              </w:rPr>
              <w:t xml:space="preserve">3.4.4 Overtoom 95-95A en 99</w:t>
              <w:tab/>
            </w:r>
          </w:hyperlink>
          <w:r w:rsidDel="00000000" w:rsidR="00000000" w:rsidRPr="00000000">
            <w:fldChar w:fldCharType="begin"/>
            <w:instrText xml:space="preserve"> PAGEREF _heading=h.uzd3itiw1nr2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ind w:left="720" w:firstLine="0"/>
            <w:rPr>
              <w:color w:val="000000"/>
              <w:u w:val="none"/>
            </w:rPr>
          </w:pPr>
          <w:hyperlink w:anchor="_heading=h.sagluskbbfxt">
            <w:r w:rsidDel="00000000" w:rsidR="00000000" w:rsidRPr="00000000">
              <w:rPr>
                <w:color w:val="000000"/>
                <w:u w:val="none"/>
                <w:rtl w:val="0"/>
              </w:rPr>
              <w:t xml:space="preserve">3.4.5 Bewonersvereniging Vosmaerstraat</w:t>
              <w:tab/>
            </w:r>
          </w:hyperlink>
          <w:r w:rsidDel="00000000" w:rsidR="00000000" w:rsidRPr="00000000">
            <w:fldChar w:fldCharType="begin"/>
            <w:instrText xml:space="preserve"> PAGEREF _heading=h.sagluskbbfxt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ind w:left="720" w:firstLine="0"/>
            <w:rPr>
              <w:color w:val="000000"/>
              <w:u w:val="none"/>
            </w:rPr>
          </w:pPr>
          <w:hyperlink w:anchor="_heading=h.4vkgythlwnys">
            <w:r w:rsidDel="00000000" w:rsidR="00000000" w:rsidRPr="00000000">
              <w:rPr>
                <w:color w:val="000000"/>
                <w:u w:val="none"/>
                <w:rtl w:val="0"/>
              </w:rPr>
              <w:t xml:space="preserve">3.4.6 Bewonerscommissie Spinozacampus</w:t>
              <w:tab/>
            </w:r>
          </w:hyperlink>
          <w:r w:rsidDel="00000000" w:rsidR="00000000" w:rsidRPr="00000000">
            <w:fldChar w:fldCharType="begin"/>
            <w:instrText xml:space="preserve"> PAGEREF _heading=h.4vkgythlwnys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ind w:left="720" w:firstLine="0"/>
            <w:rPr>
              <w:color w:val="000000"/>
              <w:u w:val="none"/>
            </w:rPr>
          </w:pPr>
          <w:hyperlink w:anchor="_heading=h.r1bppxkcg8pn">
            <w:r w:rsidDel="00000000" w:rsidR="00000000" w:rsidRPr="00000000">
              <w:rPr>
                <w:color w:val="000000"/>
                <w:u w:val="none"/>
                <w:rtl w:val="0"/>
              </w:rPr>
              <w:t xml:space="preserve">3.4.7 Opaallaan-complex te Hoofddorp</w:t>
              <w:tab/>
            </w:r>
          </w:hyperlink>
          <w:r w:rsidDel="00000000" w:rsidR="00000000" w:rsidRPr="00000000">
            <w:fldChar w:fldCharType="begin"/>
            <w:instrText xml:space="preserve"> PAGEREF _heading=h.r1bppxkcg8pn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b w:val="1"/>
              <w:color w:val="000000"/>
              <w:u w:val="none"/>
            </w:rPr>
          </w:pPr>
          <w:hyperlink w:anchor="_heading=h.azrupxj0x8jg">
            <w:r w:rsidDel="00000000" w:rsidR="00000000" w:rsidRPr="00000000">
              <w:rPr>
                <w:b w:val="1"/>
                <w:color w:val="000000"/>
                <w:u w:val="none"/>
                <w:rtl w:val="0"/>
              </w:rPr>
              <w:t xml:space="preserve">4. Adviezen en beleid</w:t>
              <w:tab/>
            </w:r>
          </w:hyperlink>
          <w:r w:rsidDel="00000000" w:rsidR="00000000" w:rsidRPr="00000000">
            <w:fldChar w:fldCharType="begin"/>
            <w:instrText xml:space="preserve"> PAGEREF _heading=h.azrupxj0x8jg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ind w:left="360" w:firstLine="0"/>
            <w:rPr>
              <w:color w:val="000000"/>
              <w:u w:val="none"/>
            </w:rPr>
          </w:pPr>
          <w:hyperlink w:anchor="_heading=h.dnxt8gpoxh0r">
            <w:r w:rsidDel="00000000" w:rsidR="00000000" w:rsidRPr="00000000">
              <w:rPr>
                <w:color w:val="000000"/>
                <w:u w:val="none"/>
                <w:rtl w:val="0"/>
              </w:rPr>
              <w:t xml:space="preserve">4.1 Introductie</w:t>
              <w:tab/>
            </w:r>
          </w:hyperlink>
          <w:r w:rsidDel="00000000" w:rsidR="00000000" w:rsidRPr="00000000">
            <w:fldChar w:fldCharType="begin"/>
            <w:instrText xml:space="preserve"> PAGEREF _heading=h.dnxt8gpoxh0r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ind w:left="360" w:firstLine="0"/>
            <w:rPr>
              <w:color w:val="000000"/>
              <w:u w:val="none"/>
            </w:rPr>
          </w:pPr>
          <w:hyperlink w:anchor="_heading=h.yzuzr46ck76p">
            <w:r w:rsidDel="00000000" w:rsidR="00000000" w:rsidRPr="00000000">
              <w:rPr>
                <w:color w:val="000000"/>
                <w:u w:val="none"/>
                <w:rtl w:val="0"/>
              </w:rPr>
              <w:t xml:space="preserve">4.2 Advies huurverhoging.</w:t>
              <w:tab/>
            </w:r>
          </w:hyperlink>
          <w:r w:rsidDel="00000000" w:rsidR="00000000" w:rsidRPr="00000000">
            <w:fldChar w:fldCharType="begin"/>
            <w:instrText xml:space="preserve"> PAGEREF _heading=h.yzuzr46ck76p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ind w:left="360" w:firstLine="0"/>
            <w:rPr>
              <w:color w:val="000000"/>
              <w:u w:val="none"/>
            </w:rPr>
          </w:pPr>
          <w:hyperlink w:anchor="_heading=h.u0hklafhj0h8">
            <w:r w:rsidDel="00000000" w:rsidR="00000000" w:rsidRPr="00000000">
              <w:rPr>
                <w:color w:val="000000"/>
                <w:u w:val="none"/>
                <w:rtl w:val="0"/>
              </w:rPr>
              <w:t xml:space="preserve">4.3 Verkoopbeleid</w:t>
              <w:tab/>
            </w:r>
          </w:hyperlink>
          <w:r w:rsidDel="00000000" w:rsidR="00000000" w:rsidRPr="00000000">
            <w:fldChar w:fldCharType="begin"/>
            <w:instrText xml:space="preserve"> PAGEREF _heading=h.u0hklafhj0h8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ind w:left="360" w:firstLine="0"/>
            <w:rPr>
              <w:color w:val="000000"/>
              <w:u w:val="none"/>
            </w:rPr>
          </w:pPr>
          <w:hyperlink w:anchor="_heading=h.ndu6e6jht2it">
            <w:r w:rsidDel="00000000" w:rsidR="00000000" w:rsidRPr="00000000">
              <w:rPr>
                <w:color w:val="000000"/>
                <w:u w:val="none"/>
                <w:rtl w:val="0"/>
              </w:rPr>
              <w:t xml:space="preserve">4.4 Advies huurcontracten</w:t>
              <w:tab/>
            </w:r>
          </w:hyperlink>
          <w:r w:rsidDel="00000000" w:rsidR="00000000" w:rsidRPr="00000000">
            <w:fldChar w:fldCharType="begin"/>
            <w:instrText xml:space="preserve"> PAGEREF _heading=h.ndu6e6jht2it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ind w:left="360" w:firstLine="0"/>
            <w:rPr>
              <w:color w:val="000000"/>
              <w:u w:val="none"/>
            </w:rPr>
          </w:pPr>
          <w:hyperlink w:anchor="_heading=h.myrusy3tss1">
            <w:r w:rsidDel="00000000" w:rsidR="00000000" w:rsidRPr="00000000">
              <w:rPr>
                <w:color w:val="000000"/>
                <w:u w:val="none"/>
                <w:rtl w:val="0"/>
              </w:rPr>
              <w:t xml:space="preserve">4.5  Ongevraagd advies over </w:t>
            </w:r>
          </w:hyperlink>
          <w:hyperlink w:anchor="_heading=h.myrusy3tss1">
            <w:r w:rsidDel="00000000" w:rsidR="00000000" w:rsidRPr="00000000">
              <w:rPr>
                <w:color w:val="000000"/>
                <w:u w:val="none"/>
                <w:rtl w:val="0"/>
              </w:rPr>
              <w:t xml:space="preserve">warmteproblematiek</w:t>
            </w:r>
          </w:hyperlink>
          <w:hyperlink w:anchor="_heading=h.myrusy3tss1">
            <w:r w:rsidDel="00000000" w:rsidR="00000000" w:rsidRPr="00000000">
              <w:rPr>
                <w:color w:val="000000"/>
                <w:u w:val="none"/>
                <w:rtl w:val="0"/>
              </w:rPr>
              <w:t xml:space="preserve"> (hittestress)</w:t>
              <w:tab/>
            </w:r>
          </w:hyperlink>
          <w:r w:rsidDel="00000000" w:rsidR="00000000" w:rsidRPr="00000000">
            <w:fldChar w:fldCharType="begin"/>
            <w:instrText xml:space="preserve"> PAGEREF _heading=h.myrusy3tss1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ind w:left="360" w:firstLine="0"/>
            <w:rPr>
              <w:color w:val="000000"/>
              <w:u w:val="none"/>
            </w:rPr>
          </w:pPr>
          <w:hyperlink w:anchor="_heading=h.201i8ne9kcv5">
            <w:r w:rsidDel="00000000" w:rsidR="00000000" w:rsidRPr="00000000">
              <w:rPr>
                <w:color w:val="000000"/>
                <w:u w:val="none"/>
                <w:rtl w:val="0"/>
              </w:rPr>
              <w:t xml:space="preserve">4.7  Advies verhoging</w:t>
            </w:r>
          </w:hyperlink>
          <w:hyperlink w:anchor="_heading=h.201i8ne9kcv5">
            <w:r w:rsidDel="00000000" w:rsidR="00000000" w:rsidRPr="00000000">
              <w:rPr>
                <w:color w:val="000000"/>
                <w:u w:val="none"/>
                <w:rtl w:val="0"/>
              </w:rPr>
              <w:t xml:space="preserve"> servicekostenabonnement.</w:t>
            </w:r>
          </w:hyperlink>
          <w:hyperlink w:anchor="_heading=h.201i8ne9kcv5">
            <w:r w:rsidDel="00000000" w:rsidR="00000000" w:rsidRPr="00000000">
              <w:rPr>
                <w:color w:val="000000"/>
                <w:u w:val="none"/>
                <w:rtl w:val="0"/>
              </w:rPr>
              <w:tab/>
            </w:r>
          </w:hyperlink>
          <w:r w:rsidDel="00000000" w:rsidR="00000000" w:rsidRPr="00000000">
            <w:fldChar w:fldCharType="begin"/>
            <w:instrText xml:space="preserve"> PAGEREF _heading=h.201i8ne9kcv5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b w:val="1"/>
              <w:color w:val="000000"/>
              <w:u w:val="none"/>
            </w:rPr>
          </w:pPr>
          <w:hyperlink w:anchor="_heading=h.issz062b8mso">
            <w:r w:rsidDel="00000000" w:rsidR="00000000" w:rsidRPr="00000000">
              <w:rPr>
                <w:b w:val="1"/>
                <w:color w:val="000000"/>
                <w:u w:val="none"/>
                <w:rtl w:val="0"/>
              </w:rPr>
              <w:t xml:space="preserve">5. Huurderszaken</w:t>
              <w:tab/>
            </w:r>
          </w:hyperlink>
          <w:r w:rsidDel="00000000" w:rsidR="00000000" w:rsidRPr="00000000">
            <w:fldChar w:fldCharType="begin"/>
            <w:instrText xml:space="preserve"> PAGEREF _heading=h.issz062b8mso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ind w:left="360" w:firstLine="0"/>
            <w:rPr>
              <w:color w:val="000000"/>
              <w:u w:val="none"/>
            </w:rPr>
          </w:pPr>
          <w:hyperlink w:anchor="_heading=h.xmcr33rq6k4g">
            <w:r w:rsidDel="00000000" w:rsidR="00000000" w:rsidRPr="00000000">
              <w:rPr>
                <w:color w:val="000000"/>
                <w:u w:val="none"/>
                <w:rtl w:val="0"/>
              </w:rPr>
              <w:t xml:space="preserve">5.1 </w:t>
            </w:r>
          </w:hyperlink>
          <w:hyperlink w:anchor="_heading=h.xmcr33rq6k4g">
            <w:r w:rsidDel="00000000" w:rsidR="00000000" w:rsidRPr="00000000">
              <w:rPr>
                <w:color w:val="000000"/>
                <w:u w:val="none"/>
                <w:rtl w:val="0"/>
              </w:rPr>
              <w:t xml:space="preserve">Duurzaamheidspot</w:t>
            </w:r>
          </w:hyperlink>
          <w:hyperlink w:anchor="_heading=h.xmcr33rq6k4g">
            <w:r w:rsidDel="00000000" w:rsidR="00000000" w:rsidRPr="00000000">
              <w:rPr>
                <w:color w:val="000000"/>
                <w:u w:val="none"/>
                <w:rtl w:val="0"/>
              </w:rPr>
              <w:tab/>
            </w:r>
          </w:hyperlink>
          <w:r w:rsidDel="00000000" w:rsidR="00000000" w:rsidRPr="00000000">
            <w:fldChar w:fldCharType="begin"/>
            <w:instrText xml:space="preserve"> PAGEREF _heading=h.xmcr33rq6k4g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b w:val="1"/>
              <w:color w:val="000000"/>
              <w:u w:val="none"/>
            </w:rPr>
          </w:pPr>
          <w:hyperlink w:anchor="_heading=h.1g2kygutflec">
            <w:r w:rsidDel="00000000" w:rsidR="00000000" w:rsidRPr="00000000">
              <w:rPr>
                <w:b w:val="1"/>
                <w:color w:val="000000"/>
                <w:u w:val="none"/>
                <w:rtl w:val="0"/>
              </w:rPr>
              <w:t xml:space="preserve">6          Communicatie</w:t>
              <w:tab/>
            </w:r>
          </w:hyperlink>
          <w:r w:rsidDel="00000000" w:rsidR="00000000" w:rsidRPr="00000000">
            <w:fldChar w:fldCharType="begin"/>
            <w:instrText xml:space="preserve"> PAGEREF _heading=h.1g2kygutflec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ind w:left="360" w:firstLine="0"/>
            <w:rPr>
              <w:color w:val="000000"/>
              <w:u w:val="none"/>
            </w:rPr>
          </w:pPr>
          <w:hyperlink w:anchor="_heading=h.aa4v0mamgp40">
            <w:r w:rsidDel="00000000" w:rsidR="00000000" w:rsidRPr="00000000">
              <w:rPr>
                <w:color w:val="000000"/>
                <w:u w:val="none"/>
                <w:rtl w:val="0"/>
              </w:rPr>
              <w:t xml:space="preserve">6.1 Communicatie met de bewonerscommissies</w:t>
              <w:tab/>
            </w:r>
          </w:hyperlink>
          <w:r w:rsidDel="00000000" w:rsidR="00000000" w:rsidRPr="00000000">
            <w:fldChar w:fldCharType="begin"/>
            <w:instrText xml:space="preserve"> PAGEREF _heading=h.aa4v0mamgp40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ind w:left="360" w:firstLine="0"/>
            <w:rPr>
              <w:color w:val="000000"/>
              <w:u w:val="none"/>
            </w:rPr>
          </w:pPr>
          <w:hyperlink w:anchor="_heading=h.hpyeync6tuxw">
            <w:r w:rsidDel="00000000" w:rsidR="00000000" w:rsidRPr="00000000">
              <w:rPr>
                <w:color w:val="000000"/>
                <w:u w:val="none"/>
                <w:rtl w:val="0"/>
              </w:rPr>
              <w:t xml:space="preserve">6.2 Communicatie met DUWO op vestigingsniveau</w:t>
              <w:tab/>
            </w:r>
          </w:hyperlink>
          <w:r w:rsidDel="00000000" w:rsidR="00000000" w:rsidRPr="00000000">
            <w:fldChar w:fldCharType="begin"/>
            <w:instrText xml:space="preserve"> PAGEREF _heading=h.hpyeync6tuxw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ind w:left="360" w:firstLine="0"/>
            <w:rPr>
              <w:color w:val="000000"/>
              <w:u w:val="none"/>
            </w:rPr>
          </w:pPr>
          <w:hyperlink w:anchor="_heading=h.ieo5qh23x5pk">
            <w:r w:rsidDel="00000000" w:rsidR="00000000" w:rsidRPr="00000000">
              <w:rPr>
                <w:color w:val="000000"/>
                <w:u w:val="none"/>
                <w:rtl w:val="0"/>
              </w:rPr>
              <w:t xml:space="preserve">6.3 Website en social media .</w:t>
              <w:tab/>
            </w:r>
          </w:hyperlink>
          <w:r w:rsidDel="00000000" w:rsidR="00000000" w:rsidRPr="00000000">
            <w:fldChar w:fldCharType="begin"/>
            <w:instrText xml:space="preserve"> PAGEREF _heading=h.ieo5qh23x5pk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ind w:left="360" w:firstLine="0"/>
            <w:rPr>
              <w:color w:val="000000"/>
              <w:u w:val="none"/>
            </w:rPr>
          </w:pPr>
          <w:hyperlink w:anchor="_heading=h.dvux756sw7kz">
            <w:r w:rsidDel="00000000" w:rsidR="00000000" w:rsidRPr="00000000">
              <w:rPr>
                <w:color w:val="000000"/>
                <w:u w:val="none"/>
                <w:rtl w:val="0"/>
              </w:rPr>
              <w:t xml:space="preserve">6.4 Nieuwsbrieven</w:t>
              <w:tab/>
            </w:r>
          </w:hyperlink>
          <w:r w:rsidDel="00000000" w:rsidR="00000000" w:rsidRPr="00000000">
            <w:fldChar w:fldCharType="begin"/>
            <w:instrText xml:space="preserve"> PAGEREF _heading=h.dvux756sw7kz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ind w:left="360" w:firstLine="0"/>
            <w:rPr>
              <w:color w:val="000000"/>
              <w:u w:val="none"/>
            </w:rPr>
          </w:pPr>
          <w:hyperlink w:anchor="_heading=h.9iaaj4n4h7bj">
            <w:r w:rsidDel="00000000" w:rsidR="00000000" w:rsidRPr="00000000">
              <w:rPr>
                <w:color w:val="000000"/>
                <w:u w:val="none"/>
                <w:rtl w:val="0"/>
              </w:rPr>
              <w:t xml:space="preserve">6.4 Ledenadministratie en meer</w:t>
              <w:tab/>
            </w:r>
          </w:hyperlink>
          <w:r w:rsidDel="00000000" w:rsidR="00000000" w:rsidRPr="00000000">
            <w:fldChar w:fldCharType="begin"/>
            <w:instrText xml:space="preserve"> PAGEREF _heading=h.9iaaj4n4h7bj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b w:val="1"/>
              <w:color w:val="000000"/>
              <w:u w:val="none"/>
            </w:rPr>
          </w:pPr>
          <w:hyperlink w:anchor="_heading=h.c4tkupqqu2fl">
            <w:r w:rsidDel="00000000" w:rsidR="00000000" w:rsidRPr="00000000">
              <w:rPr>
                <w:b w:val="1"/>
                <w:color w:val="000000"/>
                <w:u w:val="none"/>
                <w:rtl w:val="0"/>
              </w:rPr>
              <w:t xml:space="preserve">7          Financiën</w:t>
              <w:tab/>
            </w:r>
          </w:hyperlink>
          <w:r w:rsidDel="00000000" w:rsidR="00000000" w:rsidRPr="00000000">
            <w:fldChar w:fldCharType="begin"/>
            <w:instrText xml:space="preserve"> PAGEREF _heading=h.c4tkupqqu2fl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ind w:left="360" w:firstLine="0"/>
            <w:rPr>
              <w:color w:val="000000"/>
              <w:u w:val="none"/>
            </w:rPr>
          </w:pPr>
          <w:hyperlink w:anchor="_heading=h.rsiw2s19yvg1">
            <w:r w:rsidDel="00000000" w:rsidR="00000000" w:rsidRPr="00000000">
              <w:rPr>
                <w:color w:val="000000"/>
                <w:u w:val="none"/>
                <w:rtl w:val="0"/>
              </w:rPr>
              <w:t xml:space="preserve">7.1 Samenvatting</w:t>
              <w:tab/>
            </w:r>
          </w:hyperlink>
          <w:r w:rsidDel="00000000" w:rsidR="00000000" w:rsidRPr="00000000">
            <w:fldChar w:fldCharType="begin"/>
            <w:instrText xml:space="preserve"> PAGEREF _heading=h.rsiw2s19yvg1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240" w:lineRule="auto"/>
            <w:ind w:left="360" w:firstLine="0"/>
            <w:rPr>
              <w:color w:val="000000"/>
              <w:u w:val="none"/>
            </w:rPr>
          </w:pPr>
          <w:hyperlink w:anchor="_heading=h.exc4s7xjzghl">
            <w:r w:rsidDel="00000000" w:rsidR="00000000" w:rsidRPr="00000000">
              <w:rPr>
                <w:color w:val="000000"/>
                <w:u w:val="none"/>
                <w:rtl w:val="0"/>
              </w:rPr>
              <w:t xml:space="preserve">7.3 Balans</w:t>
              <w:tab/>
            </w:r>
          </w:hyperlink>
          <w:r w:rsidDel="00000000" w:rsidR="00000000" w:rsidRPr="00000000">
            <w:fldChar w:fldCharType="begin"/>
            <w:instrText xml:space="preserve"> PAGEREF _heading=h.exc4s7xjzghl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025.511811023624"/>
            </w:tabs>
            <w:spacing w:before="60" w:line="240" w:lineRule="auto"/>
            <w:ind w:left="360" w:firstLine="0"/>
            <w:rPr>
              <w:color w:val="000000"/>
              <w:u w:val="none"/>
            </w:rPr>
          </w:pPr>
          <w:hyperlink w:anchor="_heading=h.utr3c5c0c9zc">
            <w:r w:rsidDel="00000000" w:rsidR="00000000" w:rsidRPr="00000000">
              <w:rPr>
                <w:color w:val="000000"/>
                <w:u w:val="none"/>
                <w:rtl w:val="0"/>
              </w:rPr>
              <w:t xml:space="preserve">7.4 Begroting 2024-2025</w:t>
              <w:tab/>
            </w:r>
          </w:hyperlink>
          <w:r w:rsidDel="00000000" w:rsidR="00000000" w:rsidRPr="00000000">
            <w:fldChar w:fldCharType="begin"/>
            <w:instrText xml:space="preserve"> PAGEREF _heading=h.utr3c5c0c9zc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pStyle w:val="Heading1"/>
        <w:spacing w:after="240" w:before="240" w:lineRule="auto"/>
        <w:rPr/>
      </w:pPr>
      <w:bookmarkStart w:colFirst="0" w:colLast="0" w:name="_heading=h.rtybrv2dr9jh" w:id="2"/>
      <w:bookmarkEnd w:id="2"/>
      <w:r w:rsidDel="00000000" w:rsidR="00000000" w:rsidRPr="00000000">
        <w:rPr>
          <w:rtl w:val="0"/>
        </w:rPr>
        <w:t xml:space="preserve">1 Geschiedenis Duwoners</w:t>
      </w:r>
    </w:p>
    <w:p w:rsidR="00000000" w:rsidDel="00000000" w:rsidP="00000000" w:rsidRDefault="00000000" w:rsidRPr="00000000" w14:paraId="0000003A">
      <w:pPr>
        <w:spacing w:after="240" w:before="240" w:lineRule="auto"/>
        <w:rPr>
          <w:b w:val="1"/>
        </w:rPr>
      </w:pPr>
      <w:r w:rsidDel="00000000" w:rsidR="00000000" w:rsidRPr="00000000">
        <w:rPr>
          <w:b w:val="1"/>
          <w:rtl w:val="0"/>
        </w:rPr>
        <w:t xml:space="preserve">1.1 Oprichting</w:t>
      </w:r>
    </w:p>
    <w:p w:rsidR="00000000" w:rsidDel="00000000" w:rsidP="00000000" w:rsidRDefault="00000000" w:rsidRPr="00000000" w14:paraId="0000003B">
      <w:pPr>
        <w:spacing w:after="240" w:before="240" w:lineRule="auto"/>
        <w:rPr/>
      </w:pPr>
      <w:r w:rsidDel="00000000" w:rsidR="00000000" w:rsidRPr="00000000">
        <w:rPr>
          <w:rtl w:val="0"/>
        </w:rPr>
        <w:t xml:space="preserve"> Halverwege 2005 fuseerde de financieel kwakkelende jongeren- en studentenhuisvester Intermezzo</w:t>
      </w:r>
      <w:r w:rsidDel="00000000" w:rsidR="00000000" w:rsidRPr="00000000">
        <w:rPr>
          <w:rtl w:val="0"/>
        </w:rPr>
        <w:t xml:space="preserve"> (</w:t>
      </w:r>
      <w:r w:rsidDel="00000000" w:rsidR="00000000" w:rsidRPr="00000000">
        <w:rPr>
          <w:rtl w:val="0"/>
        </w:rPr>
        <w:t xml:space="preserve">de eigenaar van Uilenstede) met DUWO. Intermezzo had zich in 2001 en 2002 verslikt in een omvangrijke woningruil met het Woningbedrijf Amsterdam (het huidige Ymere). DUWO realiseerde vanaf 2005 in korte tijd een groot aantal nieuwe verhuureenheden in Amsterdam. Zij toonde in die jaren een bijzonder sterke groeiambitie. Juist door die snelle groei</w:t>
      </w:r>
      <w:r w:rsidDel="00000000" w:rsidR="00000000" w:rsidRPr="00000000">
        <w:rPr>
          <w:rtl w:val="0"/>
        </w:rPr>
        <w:t xml:space="preserve"> werd</w:t>
      </w:r>
      <w:r w:rsidDel="00000000" w:rsidR="00000000" w:rsidRPr="00000000">
        <w:rPr>
          <w:rtl w:val="0"/>
        </w:rPr>
        <w:t xml:space="preserve"> het voor de Amsterdamse huurders van groot belang om zich te verenigen.</w:t>
      </w:r>
    </w:p>
    <w:p w:rsidR="00000000" w:rsidDel="00000000" w:rsidP="00000000" w:rsidRDefault="00000000" w:rsidRPr="00000000" w14:paraId="0000003C">
      <w:pPr>
        <w:spacing w:after="240" w:before="240" w:lineRule="auto"/>
        <w:rPr/>
      </w:pPr>
      <w:r w:rsidDel="00000000" w:rsidR="00000000" w:rsidRPr="00000000">
        <w:rPr>
          <w:rtl w:val="0"/>
        </w:rPr>
        <w:t xml:space="preserve">Op 31 mei 2007 zag Duwoners het eerste levenslicht tijdens een door een initiatiefgroep van deze huurders en DUWO gezamenlijk georganiseerde (rumoerige) bijeenkomst op het complex Zuiderzeeweg. Op 11 oktober 2007 werd de akte van onze oprichting ondertekend bij de notaris. In de periode die hierop volgde hebben Duwoners en de VBU  (huurdersvereniging van Uilenstede)  geprobeerd om één huurdersvereniging te vormen.  De overleggen hierover werden begeleid door de WOONbond.  De VBU trok zich terug uit dit overleg, zij had besloten om zich louter op Uilenstede te blijven richten.  Duwoners vertegenwoordigt niet de huurders van DUWO die vallen onder de vestiging Amsterdam  in Amstelveen (Uilenstede), Deventer en Wageningen.  De laatste twee steden hebben overigens geen huurdersvereniging    </w:t>
      </w:r>
    </w:p>
    <w:p w:rsidR="00000000" w:rsidDel="00000000" w:rsidP="00000000" w:rsidRDefault="00000000" w:rsidRPr="00000000" w14:paraId="0000003D">
      <w:pPr>
        <w:pStyle w:val="Heading2"/>
        <w:spacing w:after="240" w:before="240" w:lineRule="auto"/>
        <w:rPr/>
      </w:pPr>
      <w:bookmarkStart w:colFirst="0" w:colLast="0" w:name="_heading=h.kvewmbbjqu5" w:id="3"/>
      <w:bookmarkEnd w:id="3"/>
      <w:r w:rsidDel="00000000" w:rsidR="00000000" w:rsidRPr="00000000">
        <w:rPr>
          <w:rtl w:val="0"/>
        </w:rPr>
        <w:t xml:space="preserve">1.2 Doelstelling</w:t>
      </w:r>
    </w:p>
    <w:p w:rsidR="00000000" w:rsidDel="00000000" w:rsidP="00000000" w:rsidRDefault="00000000" w:rsidRPr="00000000" w14:paraId="0000003E">
      <w:pPr>
        <w:spacing w:after="240" w:before="240" w:lineRule="auto"/>
        <w:rPr/>
      </w:pPr>
      <w:r w:rsidDel="00000000" w:rsidR="00000000" w:rsidRPr="00000000">
        <w:rPr>
          <w:rtl w:val="0"/>
        </w:rPr>
        <w:t xml:space="preserve">Sinds haar oprichting is de primaire doelstelling van Duwoners het behartigen van de belangen van onze leden.  Dit doen wij onder meer door te helpen bij het oprichten én ondersteunen van bewonerscommissies en door te overleggen met DUWO over het te voeren beleid. Duwoners heeft conform de Overleg- en Woningwet advies- en in het geval van wijzigingen van het servicekostenpakket instemmingsrecht-  over zaken die van belang zijn voor de huidige en toekomstige huurders van DUWO. Wij worden als vertegenwoordiger van de huurders geraadpleegd, wanneer DUWO voornemens is om haar beleid te veranderen. Met name waar het om beleidszaken op regionaal of holdingniveau gaat proberen we samen op te trekken met de zusterverenigingen VBU (Amstelveen), WijWonen (Delft), de Eerste Kamer (Den Haag) en BRES (Leiden).</w:t>
      </w:r>
    </w:p>
    <w:p w:rsidR="00000000" w:rsidDel="00000000" w:rsidP="00000000" w:rsidRDefault="00000000" w:rsidRPr="00000000" w14:paraId="0000003F">
      <w:pPr>
        <w:pStyle w:val="Heading2"/>
        <w:spacing w:after="240" w:before="240" w:lineRule="auto"/>
        <w:rPr/>
      </w:pPr>
      <w:bookmarkStart w:colFirst="0" w:colLast="0" w:name="_heading=h.rwyoz9b4auan" w:id="4"/>
      <w:bookmarkEnd w:id="4"/>
      <w:r w:rsidDel="00000000" w:rsidR="00000000" w:rsidRPr="00000000">
        <w:rPr>
          <w:rtl w:val="0"/>
        </w:rPr>
        <w:t xml:space="preserve">1.3 Ons lidmaatschap van de Federatie Amsterdamse Huurders (de FAH) </w:t>
      </w:r>
    </w:p>
    <w:p w:rsidR="00000000" w:rsidDel="00000000" w:rsidP="00000000" w:rsidRDefault="00000000" w:rsidRPr="00000000" w14:paraId="00000040">
      <w:pPr>
        <w:shd w:fill="ffffff" w:val="clear"/>
        <w:spacing w:after="200" w:before="200" w:line="276" w:lineRule="auto"/>
        <w:rPr>
          <w:color w:val="222222"/>
        </w:rPr>
      </w:pPr>
      <w:r w:rsidDel="00000000" w:rsidR="00000000" w:rsidRPr="00000000">
        <w:rPr>
          <w:color w:val="222222"/>
          <w:rtl w:val="0"/>
        </w:rPr>
        <w:t xml:space="preserve">In het eerste kwartaal van 2024 zijn de Amsterdamse prestatieafspraken ondertekend door de FAH. Deze set prestatieafspraken bevat punten die voor de huurders verlichting in de lasten kunnen bieden en een betere inspraak voor huurders garanderen. Daarnaast is ook de ongedeelde stad een groot goed in de huidige set prestatieafspraken: verkoop in gebieden waar sociale huur procentueel weinig beschikbaar is, is aan banden gelegd. Voor de gedetailleerde uitwerking van de FAH verwijzen we naar het jaarverslag van de FAH.</w:t>
      </w:r>
    </w:p>
    <w:p w:rsidR="00000000" w:rsidDel="00000000" w:rsidP="00000000" w:rsidRDefault="00000000" w:rsidRPr="00000000" w14:paraId="00000041">
      <w:pPr>
        <w:shd w:fill="ffffff" w:val="clear"/>
        <w:spacing w:after="200" w:before="200" w:line="276" w:lineRule="auto"/>
        <w:rPr>
          <w:color w:val="222222"/>
        </w:rPr>
      </w:pPr>
      <w:r w:rsidDel="00000000" w:rsidR="00000000" w:rsidRPr="00000000">
        <w:rPr>
          <w:color w:val="222222"/>
          <w:rtl w:val="0"/>
        </w:rPr>
        <w:t xml:space="preserve">De eerste vruchten voor Duwoners worden geplukt door het </w:t>
      </w:r>
      <w:r w:rsidDel="00000000" w:rsidR="00000000" w:rsidRPr="00000000">
        <w:rPr>
          <w:color w:val="222222"/>
          <w:rtl w:val="0"/>
        </w:rPr>
        <w:t xml:space="preserve">toe kunnen passen</w:t>
      </w:r>
      <w:r w:rsidDel="00000000" w:rsidR="00000000" w:rsidRPr="00000000">
        <w:rPr>
          <w:color w:val="222222"/>
          <w:rtl w:val="0"/>
        </w:rPr>
        <w:t xml:space="preserve"> van de Amsterdamse afspraken over </w:t>
      </w:r>
      <w:r w:rsidDel="00000000" w:rsidR="00000000" w:rsidRPr="00000000">
        <w:rPr>
          <w:color w:val="222222"/>
          <w:rtl w:val="0"/>
        </w:rPr>
        <w:t xml:space="preserve">Inkomensafhankelijke</w:t>
      </w:r>
      <w:r w:rsidDel="00000000" w:rsidR="00000000" w:rsidRPr="00000000">
        <w:rPr>
          <w:color w:val="222222"/>
          <w:rtl w:val="0"/>
        </w:rPr>
        <w:t xml:space="preserve"> Huurverhoging (IAH). In 2024 is afgezien van de IAH maar wel is toegezegd door DUWO dat de afspraak om deze toe te passen enkel in overleg met Duwoners zal plaatsvinden. Daarnaast zijn er verscheidene regelmatige overleggen tussen huurders, corporaties en gemeente over jongeren en hun plek in de volkshuisvesting. Helaas ligt de nadruk in deze overleggen vaak op het jongerencontract en wordt het campuscontract niet altijd meegenomen. Duwoners blijft echter strijden voor, </w:t>
      </w:r>
      <w:r w:rsidDel="00000000" w:rsidR="00000000" w:rsidRPr="00000000">
        <w:rPr>
          <w:color w:val="222222"/>
          <w:rtl w:val="0"/>
        </w:rPr>
        <w:t xml:space="preserve">en groot voorstander van</w:t>
      </w:r>
      <w:r w:rsidDel="00000000" w:rsidR="00000000" w:rsidRPr="00000000">
        <w:rPr>
          <w:color w:val="222222"/>
          <w:rtl w:val="0"/>
        </w:rPr>
        <w:t xml:space="preserve">, het op grote schaal inzetten van het campuscontract. </w:t>
      </w:r>
    </w:p>
    <w:p w:rsidR="00000000" w:rsidDel="00000000" w:rsidP="00000000" w:rsidRDefault="00000000" w:rsidRPr="00000000" w14:paraId="00000042">
      <w:pPr>
        <w:pStyle w:val="Heading2"/>
        <w:spacing w:after="240" w:before="240" w:lineRule="auto"/>
        <w:rPr/>
      </w:pPr>
      <w:bookmarkStart w:colFirst="0" w:colLast="0" w:name="_heading=h.7qbvnth1m8x7" w:id="5"/>
      <w:bookmarkEnd w:id="5"/>
      <w:r w:rsidDel="00000000" w:rsidR="00000000" w:rsidRPr="00000000">
        <w:rPr>
          <w:rtl w:val="0"/>
        </w:rPr>
        <w:t xml:space="preserve">1.4 Aantal leden   </w:t>
      </w:r>
    </w:p>
    <w:p w:rsidR="00000000" w:rsidDel="00000000" w:rsidP="00000000" w:rsidRDefault="00000000" w:rsidRPr="00000000" w14:paraId="00000043">
      <w:pPr>
        <w:spacing w:after="240" w:before="240" w:lineRule="auto"/>
        <w:rPr/>
      </w:pPr>
      <w:r w:rsidDel="00000000" w:rsidR="00000000" w:rsidRPr="00000000">
        <w:rPr>
          <w:rtl w:val="0"/>
        </w:rPr>
        <w:t xml:space="preserve">Op 31 december 2024  waren 6550  huurders lid van Duwoners.  Dat is een forse teruggang in vergelijking met  31 december 2023  toen waren het er 7424. Aan het eind van het derde kwartaal van 2024 hadden wij nog 7261 leden. Het verschil laat zich verklaren  omdat DUWO, op basis van extern advies, per september 2024 nieuwe huurders niet meer de mogelijkheid bood om lid te worden van Duwoners.   </w:t>
      </w:r>
    </w:p>
    <w:p w:rsidR="00000000" w:rsidDel="00000000" w:rsidP="00000000" w:rsidRDefault="00000000" w:rsidRPr="00000000" w14:paraId="00000044">
      <w:pPr>
        <w:pStyle w:val="Heading2"/>
        <w:spacing w:after="240" w:before="240" w:lineRule="auto"/>
        <w:rPr/>
      </w:pPr>
      <w:bookmarkStart w:colFirst="0" w:colLast="0" w:name="_heading=h.3jpu9hydr3k1" w:id="6"/>
      <w:bookmarkEnd w:id="6"/>
      <w:r w:rsidDel="00000000" w:rsidR="00000000" w:rsidRPr="00000000">
        <w:rPr>
          <w:rtl w:val="0"/>
        </w:rPr>
        <w:t xml:space="preserve">1.5 Complexen</w:t>
      </w:r>
    </w:p>
    <w:p w:rsidR="00000000" w:rsidDel="00000000" w:rsidP="00000000" w:rsidRDefault="00000000" w:rsidRPr="00000000" w14:paraId="00000045">
      <w:pPr>
        <w:spacing w:after="240" w:before="240" w:lineRule="auto"/>
        <w:rPr/>
      </w:pPr>
      <w:r w:rsidDel="00000000" w:rsidR="00000000" w:rsidRPr="00000000">
        <w:rPr>
          <w:rtl w:val="0"/>
        </w:rPr>
        <w:t xml:space="preserve">Duwoners kwam in 2024 op voor de belangen van huurders op de volgende complexen in Amsterdam:</w:t>
      </w:r>
    </w:p>
    <w:p w:rsidR="00000000" w:rsidDel="00000000" w:rsidP="00000000" w:rsidRDefault="00000000" w:rsidRPr="00000000" w14:paraId="00000046">
      <w:pPr>
        <w:spacing w:after="240" w:before="240" w:lineRule="auto"/>
        <w:rPr/>
      </w:pPr>
      <w:r w:rsidDel="00000000" w:rsidR="00000000" w:rsidRPr="00000000">
        <w:rPr>
          <w:rtl w:val="0"/>
        </w:rPr>
        <w:t xml:space="preserve"> Akerpolderstraat, Bos en Lommerplein, Daalwijk, De Boelelaan, Eenhoorn, Echtenstein, Feniks, Galgenstraat, Haarlemmer Houttuinen, Jacques Veltmanstraat, Kattenburgergracht, Kees Broekmanstraat, Kinkerstraat, Kraanspoor, Krelis Louwenstraat, Little Manhattan, Nicolaas Berchemstraat, Nierkerkestraat, Oudemanhuispoort, Overtoom 95-99, Overtoom 447, Poeldijkstraat, Ruysdaelstraat, Science Park I, Science Park II, Science Park III, Spinozacampus I (Dennenrodepad), Spinozacampus II (Darlingstraat), Van Woustraat, Voorburgstraat, Vosmaerstraat, Willem Beukelsstraat, Wittenburgergracht, Zeeburgerpad, Zeeburgereiland, Zuiderzeeweg 30-40, Zuiderzeeweg 42-44. (De twee complexen op de Zuiderzeeweg zijn per 1 januari 2025 uit exploitatie genomen) </w:t>
      </w:r>
    </w:p>
    <w:p w:rsidR="00000000" w:rsidDel="00000000" w:rsidP="00000000" w:rsidRDefault="00000000" w:rsidRPr="00000000" w14:paraId="00000047">
      <w:pPr>
        <w:spacing w:after="240" w:before="240" w:lineRule="auto"/>
        <w:rPr/>
      </w:pPr>
      <w:r w:rsidDel="00000000" w:rsidR="00000000" w:rsidRPr="00000000">
        <w:rPr>
          <w:rtl w:val="0"/>
        </w:rPr>
        <w:t xml:space="preserve"> Daarnaast in Hoofddorp: de Opaallaan en Stadspoort (Rottumeroog) en in Haarlem: de complexen Schoonzichtlaan en De Veste.</w:t>
      </w:r>
    </w:p>
    <w:p w:rsidR="00000000" w:rsidDel="00000000" w:rsidP="00000000" w:rsidRDefault="00000000" w:rsidRPr="00000000" w14:paraId="00000048">
      <w:pPr>
        <w:spacing w:after="240" w:before="240" w:lineRule="auto"/>
        <w:rPr/>
      </w:pPr>
      <w:r w:rsidDel="00000000" w:rsidR="00000000" w:rsidRPr="00000000">
        <w:rPr>
          <w:rtl w:val="0"/>
        </w:rPr>
        <w:t xml:space="preserve"> </w:t>
      </w:r>
    </w:p>
    <w:p w:rsidR="00000000" w:rsidDel="00000000" w:rsidP="00000000" w:rsidRDefault="00000000" w:rsidRPr="00000000" w14:paraId="00000049">
      <w:pPr>
        <w:pStyle w:val="Heading1"/>
        <w:spacing w:after="240" w:before="240" w:lineRule="auto"/>
        <w:rPr/>
      </w:pPr>
      <w:bookmarkStart w:colFirst="0" w:colLast="0" w:name="_heading=h.1giuejpntnqy" w:id="7"/>
      <w:bookmarkEnd w:id="7"/>
      <w:r w:rsidDel="00000000" w:rsidR="00000000" w:rsidRPr="00000000">
        <w:rPr>
          <w:rtl w:val="0"/>
        </w:rPr>
        <w:t xml:space="preserve">2. Bestuur van de vereniging</w:t>
      </w:r>
    </w:p>
    <w:p w:rsidR="00000000" w:rsidDel="00000000" w:rsidP="00000000" w:rsidRDefault="00000000" w:rsidRPr="00000000" w14:paraId="0000004A">
      <w:pPr>
        <w:spacing w:after="240" w:before="240" w:lineRule="auto"/>
        <w:rPr/>
      </w:pPr>
      <w:r w:rsidDel="00000000" w:rsidR="00000000" w:rsidRPr="00000000">
        <w:rPr>
          <w:rtl w:val="0"/>
        </w:rPr>
        <w:t xml:space="preserve">Op 18 december hield Duwoners een ingelaste ALV om afscheid te nemen van 3 bestuursleden, 3 nieuwe bestuursleden te begroeten én een eventmanager aan te stellen. </w:t>
      </w:r>
    </w:p>
    <w:p w:rsidR="00000000" w:rsidDel="00000000" w:rsidP="00000000" w:rsidRDefault="00000000" w:rsidRPr="00000000" w14:paraId="0000004B">
      <w:pPr>
        <w:spacing w:after="240" w:before="240" w:line="276" w:lineRule="auto"/>
        <w:rPr/>
      </w:pPr>
      <w:r w:rsidDel="00000000" w:rsidR="00000000" w:rsidRPr="00000000">
        <w:rPr>
          <w:rtl w:val="0"/>
        </w:rPr>
        <w:t xml:space="preserve">Op 18 december 2024  legden</w:t>
      </w:r>
      <w:r w:rsidDel="00000000" w:rsidR="00000000" w:rsidRPr="00000000">
        <w:rPr>
          <w:rtl w:val="0"/>
        </w:rPr>
        <w:t xml:space="preserve">de</w:t>
      </w:r>
      <w:r w:rsidDel="00000000" w:rsidR="00000000" w:rsidRPr="00000000">
        <w:rPr>
          <w:rtl w:val="0"/>
        </w:rPr>
        <w:t xml:space="preserve"> volgende bestuursleden hun taken neer:</w:t>
      </w:r>
    </w:p>
    <w:p w:rsidR="00000000" w:rsidDel="00000000" w:rsidP="00000000" w:rsidRDefault="00000000" w:rsidRPr="00000000" w14:paraId="0000004C">
      <w:pPr>
        <w:spacing w:after="240" w:before="240" w:line="276" w:lineRule="auto"/>
        <w:rPr/>
      </w:pPr>
      <w:r w:rsidDel="00000000" w:rsidR="00000000" w:rsidRPr="00000000">
        <w:rPr>
          <w:rtl w:val="0"/>
        </w:rPr>
        <w:t xml:space="preserve">Ilias Bentoumya </w:t>
        <w:br w:type="textWrapping"/>
        <w:t xml:space="preserve">Auke Vrieze</w:t>
        <w:br w:type="textWrapping"/>
        <w:t xml:space="preserve">Eliza Meijer  </w:t>
      </w:r>
    </w:p>
    <w:p w:rsidR="00000000" w:rsidDel="00000000" w:rsidP="00000000" w:rsidRDefault="00000000" w:rsidRPr="00000000" w14:paraId="0000004D">
      <w:pPr>
        <w:spacing w:after="240" w:before="240" w:line="240" w:lineRule="auto"/>
        <w:rPr/>
      </w:pPr>
      <w:r w:rsidDel="00000000" w:rsidR="00000000" w:rsidRPr="00000000">
        <w:rPr>
          <w:rtl w:val="0"/>
        </w:rPr>
        <w:t xml:space="preserve">Duwoners is deze drie bestuursleden bijzonder erkentelijk voor de door hen geleverde inzet. </w:t>
      </w:r>
    </w:p>
    <w:p w:rsidR="00000000" w:rsidDel="00000000" w:rsidP="00000000" w:rsidRDefault="00000000" w:rsidRPr="00000000" w14:paraId="0000004E">
      <w:pPr>
        <w:pStyle w:val="Heading2"/>
        <w:spacing w:after="240" w:before="240" w:lineRule="auto"/>
        <w:rPr/>
      </w:pPr>
      <w:bookmarkStart w:colFirst="0" w:colLast="0" w:name="_heading=h.2wcg8oohmpcs" w:id="8"/>
      <w:bookmarkEnd w:id="8"/>
      <w:r w:rsidDel="00000000" w:rsidR="00000000" w:rsidRPr="00000000">
        <w:rPr>
          <w:rtl w:val="0"/>
        </w:rPr>
        <w:t xml:space="preserve">2.1 Huidig bestuur en taken</w:t>
      </w:r>
    </w:p>
    <w:p w:rsidR="00000000" w:rsidDel="00000000" w:rsidP="00000000" w:rsidRDefault="00000000" w:rsidRPr="00000000" w14:paraId="0000004F">
      <w:pPr>
        <w:spacing w:after="240" w:before="240" w:lineRule="auto"/>
        <w:rPr/>
      </w:pPr>
      <w:r w:rsidDel="00000000" w:rsidR="00000000" w:rsidRPr="00000000">
        <w:rPr>
          <w:rtl w:val="0"/>
        </w:rPr>
        <w:t xml:space="preserve">Vanaf 18  december 2024 had het bestuur van Duwoners de volgende samenstelling:</w:t>
      </w:r>
    </w:p>
    <w:p w:rsidR="00000000" w:rsidDel="00000000" w:rsidP="00000000" w:rsidRDefault="00000000" w:rsidRPr="00000000" w14:paraId="00000050">
      <w:pPr>
        <w:spacing w:after="240" w:before="240" w:lineRule="auto"/>
        <w:rPr/>
      </w:pPr>
      <w:r w:rsidDel="00000000" w:rsidR="00000000" w:rsidRPr="00000000">
        <w:rPr>
          <w:rtl w:val="0"/>
        </w:rPr>
        <w:t xml:space="preserve">Ryan Bakker</w:t>
      </w:r>
      <w:r w:rsidDel="00000000" w:rsidR="00000000" w:rsidRPr="00000000">
        <w:rPr>
          <w:rtl w:val="0"/>
        </w:rPr>
        <w:t xml:space="preserve"> (v</w:t>
      </w:r>
      <w:r w:rsidDel="00000000" w:rsidR="00000000" w:rsidRPr="00000000">
        <w:rPr>
          <w:rtl w:val="0"/>
        </w:rPr>
        <w:t xml:space="preserve">oorzitter)</w:t>
        <w:br w:type="textWrapping"/>
        <w:t xml:space="preserve">Gishaina Francisca (secretaris) </w:t>
        <w:br w:type="textWrapping"/>
        <w:t xml:space="preserve">Alexander Eisenhardt (penningmeester) </w:t>
        <w:br w:type="textWrapping"/>
        <w:t xml:space="preserve">Dimitry Grootenboer (bestuurslid extern) </w:t>
        <w:br w:type="textWrapping"/>
        <w:t xml:space="preserve">Cuno Nasserie (algemeen bestuurslid)</w:t>
        <w:br w:type="textWrapping"/>
        <w:t xml:space="preserve">Fred van der Vlist (algemeen bestuurslid)</w:t>
      </w:r>
    </w:p>
    <w:p w:rsidR="00000000" w:rsidDel="00000000" w:rsidP="00000000" w:rsidRDefault="00000000" w:rsidRPr="00000000" w14:paraId="00000051">
      <w:pPr>
        <w:spacing w:after="240" w:before="240" w:line="240" w:lineRule="auto"/>
        <w:rPr/>
      </w:pPr>
      <w:r w:rsidDel="00000000" w:rsidR="00000000" w:rsidRPr="00000000">
        <w:rPr>
          <w:rtl w:val="0"/>
        </w:rPr>
        <w:t xml:space="preserve">En voor het eerst in de geschiedenis van Duwoners een eventmanager</w:t>
      </w:r>
      <w:r w:rsidDel="00000000" w:rsidR="00000000" w:rsidRPr="00000000">
        <w:rPr>
          <w:rtl w:val="0"/>
        </w:rPr>
        <w:t xml:space="preserve">: Ks</w:t>
      </w:r>
      <w:r w:rsidDel="00000000" w:rsidR="00000000" w:rsidRPr="00000000">
        <w:rPr>
          <w:rtl w:val="0"/>
        </w:rPr>
        <w:t xml:space="preserve">enija Demidenko.</w:t>
      </w:r>
    </w:p>
    <w:p w:rsidR="00000000" w:rsidDel="00000000" w:rsidP="00000000" w:rsidRDefault="00000000" w:rsidRPr="00000000" w14:paraId="00000052">
      <w:pPr>
        <w:spacing w:after="240" w:before="240" w:lineRule="auto"/>
        <w:rPr>
          <w:highlight w:val="yellow"/>
        </w:rPr>
      </w:pPr>
      <w:r w:rsidDel="00000000" w:rsidR="00000000" w:rsidRPr="00000000">
        <w:rPr>
          <w:rtl w:val="0"/>
        </w:rPr>
        <w:t xml:space="preserve">Duwoners ziet dat het door de snelle wisselingen in de bewonerscommissies</w:t>
      </w:r>
      <w:r w:rsidDel="00000000" w:rsidR="00000000" w:rsidRPr="00000000">
        <w:rPr>
          <w:rtl w:val="0"/>
        </w:rPr>
        <w:t xml:space="preserve"> he</w:t>
      </w:r>
      <w:r w:rsidDel="00000000" w:rsidR="00000000" w:rsidRPr="00000000">
        <w:rPr>
          <w:rtl w:val="0"/>
        </w:rPr>
        <w:t xml:space="preserve">t niet eenvoudig is om sociale activiteiten te organiseren. We hopen dat met ondersteuning van onze eventmanager het voor </w:t>
      </w:r>
      <w:r w:rsidDel="00000000" w:rsidR="00000000" w:rsidRPr="00000000">
        <w:rPr>
          <w:rtl w:val="0"/>
        </w:rPr>
        <w:t xml:space="preserve">b</w:t>
      </w:r>
      <w:r w:rsidDel="00000000" w:rsidR="00000000" w:rsidRPr="00000000">
        <w:rPr>
          <w:rtl w:val="0"/>
        </w:rPr>
        <w:t xml:space="preserve">ewonerscommissies makkelijker wordt om dit soort activiteiten te kunnen organiseren.</w:t>
      </w:r>
      <w:r w:rsidDel="00000000" w:rsidR="00000000" w:rsidRPr="00000000">
        <w:rPr>
          <w:rtl w:val="0"/>
        </w:rPr>
      </w:r>
    </w:p>
    <w:p w:rsidR="00000000" w:rsidDel="00000000" w:rsidP="00000000" w:rsidRDefault="00000000" w:rsidRPr="00000000" w14:paraId="00000053">
      <w:pPr>
        <w:spacing w:after="240" w:befor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054">
      <w:pPr>
        <w:pStyle w:val="Heading2"/>
        <w:spacing w:after="240" w:before="240" w:lineRule="auto"/>
        <w:rPr/>
      </w:pPr>
      <w:bookmarkStart w:colFirst="0" w:colLast="0" w:name="_heading=h.690cthh5ysbd" w:id="9"/>
      <w:bookmarkEnd w:id="9"/>
      <w:r w:rsidDel="00000000" w:rsidR="00000000" w:rsidRPr="00000000">
        <w:rPr>
          <w:rtl w:val="0"/>
        </w:rPr>
        <w:t xml:space="preserve">2.2 Overleg met DUWO – holdingniveau</w:t>
      </w:r>
    </w:p>
    <w:p w:rsidR="00000000" w:rsidDel="00000000" w:rsidP="00000000" w:rsidRDefault="00000000" w:rsidRPr="00000000" w14:paraId="00000055">
      <w:pPr>
        <w:spacing w:after="240" w:before="240" w:lineRule="auto"/>
        <w:rPr/>
      </w:pPr>
      <w:r w:rsidDel="00000000" w:rsidR="00000000" w:rsidRPr="00000000">
        <w:rPr>
          <w:rtl w:val="0"/>
        </w:rPr>
        <w:t xml:space="preserve">Per jaar vinden er op </w:t>
      </w:r>
      <w:r w:rsidDel="00000000" w:rsidR="00000000" w:rsidRPr="00000000">
        <w:rPr>
          <w:rtl w:val="0"/>
        </w:rPr>
        <w:t xml:space="preserve">holdingniveau</w:t>
      </w:r>
      <w:r w:rsidDel="00000000" w:rsidR="00000000" w:rsidRPr="00000000">
        <w:rPr>
          <w:rtl w:val="0"/>
        </w:rPr>
        <w:t xml:space="preserve"> vier bestuursvergaderingen plaats.  Hierbij nemen ook de collega-huurdersorganisaties uit Delft, Leiden, Den Haag en Amstelveen deel.</w:t>
      </w:r>
    </w:p>
    <w:p w:rsidR="00000000" w:rsidDel="00000000" w:rsidP="00000000" w:rsidRDefault="00000000" w:rsidRPr="00000000" w14:paraId="00000056">
      <w:pPr>
        <w:spacing w:after="240" w:before="240" w:lineRule="auto"/>
        <w:rPr/>
      </w:pPr>
      <w:r w:rsidDel="00000000" w:rsidR="00000000" w:rsidRPr="00000000">
        <w:rPr>
          <w:rtl w:val="0"/>
        </w:rPr>
        <w:t xml:space="preserve"> </w:t>
      </w:r>
    </w:p>
    <w:p w:rsidR="00000000" w:rsidDel="00000000" w:rsidP="00000000" w:rsidRDefault="00000000" w:rsidRPr="00000000" w14:paraId="00000057">
      <w:pPr>
        <w:spacing w:after="240" w:before="240" w:lineRule="auto"/>
        <w:rPr/>
      </w:pPr>
      <w:r w:rsidDel="00000000" w:rsidR="00000000" w:rsidRPr="00000000">
        <w:rPr>
          <w:rtl w:val="0"/>
        </w:rPr>
        <w:t xml:space="preserve">Onderwerpen in 2024  waren o.a.  </w:t>
      </w:r>
    </w:p>
    <w:p w:rsidR="00000000" w:rsidDel="00000000" w:rsidP="00000000" w:rsidRDefault="00000000" w:rsidRPr="00000000" w14:paraId="00000058">
      <w:pPr>
        <w:spacing w:after="240" w:before="240" w:lineRule="auto"/>
        <w:rPr>
          <w:sz w:val="8"/>
          <w:szCs w:val="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numPr>
          <w:ilvl w:val="0"/>
          <w:numId w:val="2"/>
        </w:numPr>
        <w:spacing w:after="0" w:before="240" w:lineRule="auto"/>
        <w:ind w:left="720" w:hanging="360"/>
        <w:rPr/>
      </w:pPr>
      <w:r w:rsidDel="00000000" w:rsidR="00000000" w:rsidRPr="00000000">
        <w:rPr>
          <w:rtl w:val="0"/>
        </w:rPr>
        <w:t xml:space="preserve">Het feit dat DUWO net als in 2023 niet in staat bleek om een groot deel van de huurders binnen de wettelijke termijn van 1 juli  2024 de afrekening servicekosten over 2023 te leveren.</w:t>
      </w:r>
    </w:p>
    <w:p w:rsidR="00000000" w:rsidDel="00000000" w:rsidP="00000000" w:rsidRDefault="00000000" w:rsidRPr="00000000" w14:paraId="0000005A">
      <w:pPr>
        <w:numPr>
          <w:ilvl w:val="0"/>
          <w:numId w:val="2"/>
        </w:numPr>
        <w:spacing w:after="0" w:before="0" w:lineRule="auto"/>
        <w:ind w:left="720" w:hanging="360"/>
        <w:rPr/>
      </w:pPr>
      <w:r w:rsidDel="00000000" w:rsidR="00000000" w:rsidRPr="00000000">
        <w:rPr>
          <w:rtl w:val="0"/>
        </w:rPr>
        <w:t xml:space="preserve">Kleine energiemaatregelen in relatie tot snel gestegen energieprijzen. De huurdersorganisaties gaven aan dat DUWO duidelijker diende te  communiceren dat het </w:t>
      </w:r>
      <w:r w:rsidDel="00000000" w:rsidR="00000000" w:rsidRPr="00000000">
        <w:rPr>
          <w:rtl w:val="0"/>
        </w:rPr>
        <w:t xml:space="preserve">duurzaamheidspotje</w:t>
      </w:r>
      <w:r w:rsidDel="00000000" w:rsidR="00000000" w:rsidRPr="00000000">
        <w:rPr>
          <w:rtl w:val="0"/>
        </w:rPr>
        <w:t xml:space="preserve"> bestaat uit geld van de huurders die niet meer te traceren zijn voor teruggave van de hen toekomende energiebelasting.  </w:t>
      </w:r>
    </w:p>
    <w:p w:rsidR="00000000" w:rsidDel="00000000" w:rsidP="00000000" w:rsidRDefault="00000000" w:rsidRPr="00000000" w14:paraId="0000005B">
      <w:pPr>
        <w:numPr>
          <w:ilvl w:val="0"/>
          <w:numId w:val="2"/>
        </w:numPr>
        <w:spacing w:after="0" w:before="0" w:lineRule="auto"/>
        <w:ind w:left="720" w:hanging="360"/>
        <w:rPr/>
      </w:pPr>
      <w:r w:rsidDel="00000000" w:rsidR="00000000" w:rsidRPr="00000000">
        <w:rPr>
          <w:rtl w:val="0"/>
        </w:rPr>
        <w:t xml:space="preserve">De  wens van de huurdersorganisaties om samen met DUWO een handboek te maken voor bewonerscommissies.</w:t>
      </w:r>
    </w:p>
    <w:p w:rsidR="00000000" w:rsidDel="00000000" w:rsidP="00000000" w:rsidRDefault="00000000" w:rsidRPr="00000000" w14:paraId="0000005C">
      <w:pPr>
        <w:numPr>
          <w:ilvl w:val="0"/>
          <w:numId w:val="2"/>
        </w:numPr>
        <w:spacing w:after="0" w:before="0" w:lineRule="auto"/>
        <w:ind w:left="720" w:hanging="360"/>
        <w:rPr/>
      </w:pPr>
      <w:r w:rsidDel="00000000" w:rsidR="00000000" w:rsidRPr="00000000">
        <w:rPr>
          <w:rtl w:val="0"/>
        </w:rPr>
        <w:t xml:space="preserve">Begroting en OGSM  DUWO voor het jaar 2025 en haar meerjarenbegroting 2025-2028</w:t>
      </w:r>
    </w:p>
    <w:p w:rsidR="00000000" w:rsidDel="00000000" w:rsidP="00000000" w:rsidRDefault="00000000" w:rsidRPr="00000000" w14:paraId="0000005D">
      <w:pPr>
        <w:numPr>
          <w:ilvl w:val="0"/>
          <w:numId w:val="2"/>
        </w:numPr>
        <w:spacing w:after="0" w:before="0" w:lineRule="auto"/>
        <w:ind w:left="720" w:hanging="360"/>
        <w:rPr/>
      </w:pPr>
      <w:r w:rsidDel="00000000" w:rsidR="00000000" w:rsidRPr="00000000">
        <w:rPr>
          <w:rtl w:val="0"/>
        </w:rPr>
        <w:t xml:space="preserve">De ontkennende opstelling van DUWO ten aanzien van het herhuisvesten van huurders op de Zuiderzeeweg die daar recht op hadden </w:t>
      </w:r>
    </w:p>
    <w:p w:rsidR="00000000" w:rsidDel="00000000" w:rsidP="00000000" w:rsidRDefault="00000000" w:rsidRPr="00000000" w14:paraId="0000005E">
      <w:pPr>
        <w:numPr>
          <w:ilvl w:val="0"/>
          <w:numId w:val="2"/>
        </w:numPr>
        <w:spacing w:after="0" w:before="0" w:lineRule="auto"/>
        <w:ind w:left="720" w:hanging="360"/>
        <w:rPr/>
      </w:pPr>
      <w:r w:rsidDel="00000000" w:rsidR="00000000" w:rsidRPr="00000000">
        <w:rPr>
          <w:rtl w:val="0"/>
        </w:rPr>
        <w:t xml:space="preserve">Hittestress een fors deel van de VHE’s van DUWO wordt in de zomermaanden te warm.</w:t>
      </w:r>
    </w:p>
    <w:p w:rsidR="00000000" w:rsidDel="00000000" w:rsidP="00000000" w:rsidRDefault="00000000" w:rsidRPr="00000000" w14:paraId="0000005F">
      <w:pPr>
        <w:numPr>
          <w:ilvl w:val="0"/>
          <w:numId w:val="2"/>
        </w:numPr>
        <w:spacing w:after="0" w:before="0" w:lineRule="auto"/>
        <w:ind w:left="720" w:hanging="360"/>
        <w:rPr>
          <w:u w:val="none"/>
        </w:rPr>
      </w:pPr>
      <w:r w:rsidDel="00000000" w:rsidR="00000000" w:rsidRPr="00000000">
        <w:rPr>
          <w:rtl w:val="0"/>
        </w:rPr>
        <w:t xml:space="preserve">De relatief hoge huurverhoging voor het jaar 2024.</w:t>
      </w:r>
      <w:r w:rsidDel="00000000" w:rsidR="00000000" w:rsidRPr="00000000">
        <w:rPr>
          <w:rtl w:val="0"/>
        </w:rPr>
      </w:r>
    </w:p>
    <w:p w:rsidR="00000000" w:rsidDel="00000000" w:rsidP="00000000" w:rsidRDefault="00000000" w:rsidRPr="00000000" w14:paraId="00000060">
      <w:pPr>
        <w:numPr>
          <w:ilvl w:val="0"/>
          <w:numId w:val="2"/>
        </w:numPr>
        <w:spacing w:after="0" w:before="0" w:lineRule="auto"/>
        <w:ind w:left="720" w:hanging="360"/>
        <w:rPr>
          <w:u w:val="none"/>
        </w:rPr>
      </w:pPr>
      <w:r w:rsidDel="00000000" w:rsidR="00000000" w:rsidRPr="00000000">
        <w:rPr>
          <w:rtl w:val="0"/>
        </w:rPr>
        <w:t xml:space="preserve">Het aan- en verkoopbeleid van DUWO.</w:t>
      </w:r>
      <w:r w:rsidDel="00000000" w:rsidR="00000000" w:rsidRPr="00000000">
        <w:rPr>
          <w:rtl w:val="0"/>
        </w:rPr>
      </w:r>
    </w:p>
    <w:p w:rsidR="00000000" w:rsidDel="00000000" w:rsidP="00000000" w:rsidRDefault="00000000" w:rsidRPr="00000000" w14:paraId="00000061">
      <w:pPr>
        <w:numPr>
          <w:ilvl w:val="0"/>
          <w:numId w:val="2"/>
        </w:numPr>
        <w:spacing w:after="240" w:before="0" w:lineRule="auto"/>
        <w:ind w:left="720" w:hanging="360"/>
        <w:rPr>
          <w:u w:val="none"/>
        </w:rPr>
      </w:pPr>
      <w:r w:rsidDel="00000000" w:rsidR="00000000" w:rsidRPr="00000000">
        <w:rPr>
          <w:rtl w:val="0"/>
        </w:rPr>
        <w:t xml:space="preserve">De noodzaak tot financiële onderbouwing bij beleidsherzieningen en de bijbehorende adviesaanvragen. </w:t>
      </w:r>
      <w:r w:rsidDel="00000000" w:rsidR="00000000" w:rsidRPr="00000000">
        <w:rPr>
          <w:rtl w:val="0"/>
        </w:rPr>
      </w:r>
    </w:p>
    <w:p w:rsidR="00000000" w:rsidDel="00000000" w:rsidP="00000000" w:rsidRDefault="00000000" w:rsidRPr="00000000" w14:paraId="00000062">
      <w:pPr>
        <w:pStyle w:val="Heading2"/>
        <w:spacing w:after="240" w:before="240" w:lineRule="auto"/>
        <w:rPr/>
      </w:pPr>
      <w:bookmarkStart w:colFirst="0" w:colLast="0" w:name="_heading=h.m2osz1fwuw8j" w:id="10"/>
      <w:bookmarkEnd w:id="10"/>
      <w:r w:rsidDel="00000000" w:rsidR="00000000" w:rsidRPr="00000000">
        <w:rPr>
          <w:rtl w:val="0"/>
        </w:rPr>
        <w:t xml:space="preserve">2.3 Overleg met DUWO – vestiging Amsterdam</w:t>
      </w:r>
    </w:p>
    <w:p w:rsidR="00000000" w:rsidDel="00000000" w:rsidP="00000000" w:rsidRDefault="00000000" w:rsidRPr="00000000" w14:paraId="00000063">
      <w:pPr>
        <w:spacing w:after="240" w:before="240" w:lineRule="auto"/>
        <w:rPr/>
      </w:pPr>
      <w:r w:rsidDel="00000000" w:rsidR="00000000" w:rsidRPr="00000000">
        <w:rPr>
          <w:rtl w:val="0"/>
        </w:rPr>
        <w:t xml:space="preserve">In 2024  hebben we drie keer een vestigingsoverleg gevoerd met Linda Cents, de vestigingsdirecteur. Tijdens dit overleg werden de zaken besproken die de  complexen die onder Duwoners vallen betreffen.  </w:t>
      </w:r>
    </w:p>
    <w:p w:rsidR="00000000" w:rsidDel="00000000" w:rsidP="00000000" w:rsidRDefault="00000000" w:rsidRPr="00000000" w14:paraId="00000064">
      <w:pPr>
        <w:spacing w:after="240" w:before="240" w:lineRule="auto"/>
        <w:rPr/>
      </w:pPr>
      <w:r w:rsidDel="00000000" w:rsidR="00000000" w:rsidRPr="00000000">
        <w:rPr>
          <w:rtl w:val="0"/>
        </w:rPr>
        <w:t xml:space="preserve">Aan de orde kwamen het werkplan 2024 en de vestigingsbegroting 2025 van DUWO, maar ook de onderhoudsbegroting, mutaties in het personeelsbestand, de huurvoorraad en de bouwplannen. Verdere punten die we  in het vestigingsoverleg hebben besproken zijn onder andere: brandveiligheid Zuiderzeeweg en we hebben opnieuw de werkdruk van de sociaal beheerders benoemd. In de tweede helft van 2024 agendeerde Linda de mogelijke aankoop van 600 studentenwoningen in Amsterdam en Haarlem van Ymere. Een zogenaamde taakoverdracht zodat er door DUWO geen overdrachtsbelasting betaald hoeft te worden</w:t>
      </w:r>
      <w:r w:rsidDel="00000000" w:rsidR="00000000" w:rsidRPr="00000000">
        <w:rPr>
          <w:rtl w:val="0"/>
        </w:rPr>
        <w:t xml:space="preserve">. </w:t>
      </w:r>
      <w:r w:rsidDel="00000000" w:rsidR="00000000" w:rsidRPr="00000000">
        <w:rPr>
          <w:rtl w:val="0"/>
        </w:rPr>
        <w:t xml:space="preserve">Hierover krijgt Duwoners nog een  adviesaanvraag. Ymere had de deal eigenlijk al voor het jaareinde willen sluiten maar partijen</w:t>
      </w:r>
      <w:r w:rsidDel="00000000" w:rsidR="00000000" w:rsidRPr="00000000">
        <w:rPr>
          <w:rtl w:val="0"/>
        </w:rPr>
        <w:t xml:space="preserve"> </w:t>
      </w:r>
      <w:r w:rsidDel="00000000" w:rsidR="00000000" w:rsidRPr="00000000">
        <w:rPr>
          <w:rtl w:val="0"/>
        </w:rPr>
        <w:t xml:space="preserve">zijn het nog niet eens geworden over de te betalen </w:t>
      </w:r>
      <w:r w:rsidDel="00000000" w:rsidR="00000000" w:rsidRPr="00000000">
        <w:rPr>
          <w:rtl w:val="0"/>
        </w:rPr>
        <w:t xml:space="preserve">verkoopprijs</w:t>
      </w:r>
      <w:r w:rsidDel="00000000" w:rsidR="00000000" w:rsidRPr="00000000">
        <w:rPr>
          <w:rtl w:val="0"/>
        </w:rPr>
        <w:t xml:space="preserve"> (daar zit een verschil in van zo’n 25%). </w:t>
      </w:r>
      <w:r w:rsidDel="00000000" w:rsidR="00000000" w:rsidRPr="00000000">
        <w:rPr>
          <w:rtl w:val="0"/>
        </w:rPr>
        <w:t xml:space="preserve">A</w:t>
      </w:r>
      <w:r w:rsidDel="00000000" w:rsidR="00000000" w:rsidRPr="00000000">
        <w:rPr>
          <w:rtl w:val="0"/>
        </w:rPr>
        <w:t xml:space="preserve">fgesproken tussen partijen is dat in begin 2025 zowel DUWO als Ymere een </w:t>
      </w:r>
      <w:r w:rsidDel="00000000" w:rsidR="00000000" w:rsidRPr="00000000">
        <w:rPr>
          <w:rtl w:val="0"/>
        </w:rPr>
        <w:t xml:space="preserve">taxateur-makelaar z</w:t>
      </w:r>
      <w:r w:rsidDel="00000000" w:rsidR="00000000" w:rsidRPr="00000000">
        <w:rPr>
          <w:rtl w:val="0"/>
        </w:rPr>
        <w:t xml:space="preserve">al inschakelen om dit verschil te verklaren. Duwoners vraagt zich overigens af waarom DUWO vestiging Amsterdam studentenwoningen van een andere corporatie zou willen overnemen. Immers, haar langjarige mantra is dat zij studentenwoningen wil toevoegen gezien de krapte van studentenwoningen in onze regio.          </w:t>
      </w:r>
    </w:p>
    <w:p w:rsidR="00000000" w:rsidDel="00000000" w:rsidP="00000000" w:rsidRDefault="00000000" w:rsidRPr="00000000" w14:paraId="00000065">
      <w:pPr>
        <w:spacing w:after="240" w:before="240" w:lineRule="auto"/>
        <w:rPr/>
      </w:pPr>
      <w:r w:rsidDel="00000000" w:rsidR="00000000" w:rsidRPr="00000000">
        <w:rPr>
          <w:rtl w:val="0"/>
        </w:rPr>
        <w:t xml:space="preserve">Naast deze overleggen vindt er ook overleg plaats tussen Duwoners en de sociaal beheerders van DUWO.  In 2024 heeft dit overleg slechts twee keer plaatsgevonden.  In deze overleggen zijn onder andere de hoge werkdruk bij sociaal beheer, sociale cohesie, common rooms, en  overlast door de bouwwerkzaamheden bij de Spinoza-campus besproken.</w:t>
      </w:r>
    </w:p>
    <w:p w:rsidR="00000000" w:rsidDel="00000000" w:rsidP="00000000" w:rsidRDefault="00000000" w:rsidRPr="00000000" w14:paraId="00000066">
      <w:pPr>
        <w:pStyle w:val="Heading2"/>
        <w:spacing w:after="240" w:before="240" w:lineRule="auto"/>
        <w:rPr/>
      </w:pPr>
      <w:bookmarkStart w:colFirst="0" w:colLast="0" w:name="_heading=h.ew0cl34lbc07" w:id="11"/>
      <w:bookmarkEnd w:id="11"/>
      <w:r w:rsidDel="00000000" w:rsidR="00000000" w:rsidRPr="00000000">
        <w:rPr>
          <w:rtl w:val="0"/>
        </w:rPr>
        <w:t xml:space="preserve">2.4 Algemene ledenvergadering (ALV)</w:t>
      </w:r>
    </w:p>
    <w:p w:rsidR="00000000" w:rsidDel="00000000" w:rsidP="00000000" w:rsidRDefault="00000000" w:rsidRPr="00000000" w14:paraId="00000067">
      <w:pPr>
        <w:spacing w:after="240" w:before="240" w:lineRule="auto"/>
        <w:rPr/>
      </w:pPr>
      <w:r w:rsidDel="00000000" w:rsidR="00000000" w:rsidRPr="00000000">
        <w:rPr>
          <w:rtl w:val="0"/>
        </w:rPr>
        <w:t xml:space="preserve">Op 7 juni 2024 hielden wij onze  ALV.  Er  werd verantwoording afgelegd over zowel de activiteiten als de financiën van 2023. Daarnaast werd het jaarverslag over 2023 goedgekeurd  </w:t>
      </w:r>
    </w:p>
    <w:p w:rsidR="00000000" w:rsidDel="00000000" w:rsidP="00000000" w:rsidRDefault="00000000" w:rsidRPr="00000000" w14:paraId="00000068">
      <w:pPr>
        <w:pStyle w:val="Heading2"/>
        <w:spacing w:after="240" w:before="240" w:lineRule="auto"/>
        <w:rPr/>
      </w:pPr>
      <w:bookmarkStart w:colFirst="0" w:colLast="0" w:name="_heading=h.ck6fgv7c1186" w:id="12"/>
      <w:bookmarkEnd w:id="12"/>
      <w:r w:rsidDel="00000000" w:rsidR="00000000" w:rsidRPr="00000000">
        <w:rPr>
          <w:rtl w:val="0"/>
        </w:rPr>
        <w:t xml:space="preserve">2.5 Kennis &amp; educatie</w:t>
      </w:r>
    </w:p>
    <w:p w:rsidR="00000000" w:rsidDel="00000000" w:rsidP="00000000" w:rsidRDefault="00000000" w:rsidRPr="00000000" w14:paraId="00000069">
      <w:pPr>
        <w:spacing w:after="240" w:before="240" w:lineRule="auto"/>
        <w:rPr>
          <w:b w:val="1"/>
        </w:rPr>
      </w:pPr>
      <w:r w:rsidDel="00000000" w:rsidR="00000000" w:rsidRPr="00000000">
        <w:rPr>
          <w:rtl w:val="0"/>
        </w:rPr>
        <w:t xml:space="preserve">Zoals inmiddels traditie is geworden, heeft Duwoners de mogelijkheid geboden aan toetredende bestuurders en leden van bewonerscommissies om cursussen over de Overlegwet en Afrekening Servicekosten te volgen. Deze cursussen vormen de basis voor het bestuurswerk en zijn een belangrijke bijdrage om het beleid van DUWO goed te kunnen beoordelen. Beide cursussen werden aangeboden door het Huurdershuis. Met name de training voor de controle van de afrekening van de servicekosten was dit jaar erg nuttig gezien de enorme vertraging die DUWO net als in 2023 heeft opgelopen. Ook wijst het huurdershuis elk jaar weer op het ontbreken van verantwoording over de geleverde inzet op de post huismeesterkosten.    </w:t>
      </w:r>
      <w:r w:rsidDel="00000000" w:rsidR="00000000" w:rsidRPr="00000000">
        <w:rPr>
          <w:rtl w:val="0"/>
        </w:rPr>
      </w:r>
    </w:p>
    <w:p w:rsidR="00000000" w:rsidDel="00000000" w:rsidP="00000000" w:rsidRDefault="00000000" w:rsidRPr="00000000" w14:paraId="0000006A">
      <w:pPr>
        <w:pStyle w:val="Heading2"/>
        <w:spacing w:after="240" w:before="240" w:lineRule="auto"/>
        <w:rPr/>
      </w:pPr>
      <w:bookmarkStart w:colFirst="0" w:colLast="0" w:name="_heading=h.fpvl14c97t22" w:id="13"/>
      <w:bookmarkEnd w:id="13"/>
      <w:r w:rsidDel="00000000" w:rsidR="00000000" w:rsidRPr="00000000">
        <w:rPr>
          <w:rtl w:val="0"/>
        </w:rPr>
        <w:t xml:space="preserve">2.6 Bestuursdag </w:t>
      </w:r>
    </w:p>
    <w:p w:rsidR="00000000" w:rsidDel="00000000" w:rsidP="00000000" w:rsidRDefault="00000000" w:rsidRPr="00000000" w14:paraId="0000006B">
      <w:pPr>
        <w:spacing w:after="240" w:before="240" w:lineRule="auto"/>
        <w:rPr/>
      </w:pPr>
      <w:r w:rsidDel="00000000" w:rsidR="00000000" w:rsidRPr="00000000">
        <w:rPr>
          <w:rtl w:val="0"/>
        </w:rPr>
        <w:t xml:space="preserve">Op 17 december  hielden wij als bestuur onze interne beleidsdag, ook de eventmanager en drie</w:t>
      </w:r>
      <w:r w:rsidDel="00000000" w:rsidR="00000000" w:rsidRPr="00000000">
        <w:rPr>
          <w:rtl w:val="0"/>
        </w:rPr>
        <w:t xml:space="preserve"> aspirant-bestuursleden</w:t>
      </w:r>
      <w:r w:rsidDel="00000000" w:rsidR="00000000" w:rsidRPr="00000000">
        <w:rPr>
          <w:rtl w:val="0"/>
        </w:rPr>
        <w:t xml:space="preserve"> namen hieraan dee</w:t>
      </w:r>
      <w:r w:rsidDel="00000000" w:rsidR="00000000" w:rsidRPr="00000000">
        <w:rPr>
          <w:rtl w:val="0"/>
        </w:rPr>
        <w:t xml:space="preserve">l. H</w:t>
      </w:r>
      <w:r w:rsidDel="00000000" w:rsidR="00000000" w:rsidRPr="00000000">
        <w:rPr>
          <w:rtl w:val="0"/>
        </w:rPr>
        <w:t xml:space="preserve">et was een inhoudsvolle en enthousiasmerende dag waarin we onder andere ons beleidsplan voor 2025  hebben geschreven.</w:t>
      </w:r>
    </w:p>
    <w:p w:rsidR="00000000" w:rsidDel="00000000" w:rsidP="00000000" w:rsidRDefault="00000000" w:rsidRPr="00000000" w14:paraId="0000006C">
      <w:pPr>
        <w:pStyle w:val="Heading1"/>
        <w:spacing w:after="240" w:before="240" w:lineRule="auto"/>
        <w:rPr/>
      </w:pPr>
      <w:bookmarkStart w:colFirst="0" w:colLast="0" w:name="_heading=h.yvireisoirln" w:id="14"/>
      <w:bookmarkEnd w:id="14"/>
      <w:r w:rsidDel="00000000" w:rsidR="00000000" w:rsidRPr="00000000">
        <w:rPr>
          <w:rtl w:val="0"/>
        </w:rPr>
        <w:t xml:space="preserve">3. Bewonerscommissies</w:t>
      </w:r>
    </w:p>
    <w:p w:rsidR="00000000" w:rsidDel="00000000" w:rsidP="00000000" w:rsidRDefault="00000000" w:rsidRPr="00000000" w14:paraId="0000006D">
      <w:pPr>
        <w:pStyle w:val="Heading2"/>
        <w:spacing w:after="240" w:before="240" w:lineRule="auto"/>
        <w:rPr/>
      </w:pPr>
      <w:bookmarkStart w:colFirst="0" w:colLast="0" w:name="_heading=h.23pzezl34twr" w:id="15"/>
      <w:bookmarkEnd w:id="15"/>
      <w:r w:rsidDel="00000000" w:rsidR="00000000" w:rsidRPr="00000000">
        <w:rPr>
          <w:rtl w:val="0"/>
        </w:rPr>
        <w:t xml:space="preserve">3.1 Algemeen</w:t>
      </w:r>
    </w:p>
    <w:p w:rsidR="00000000" w:rsidDel="00000000" w:rsidP="00000000" w:rsidRDefault="00000000" w:rsidRPr="00000000" w14:paraId="0000006E">
      <w:pPr>
        <w:spacing w:after="240" w:before="240" w:lineRule="auto"/>
        <w:rPr/>
      </w:pPr>
      <w:r w:rsidDel="00000000" w:rsidR="00000000" w:rsidRPr="00000000">
        <w:rPr>
          <w:rtl w:val="0"/>
        </w:rPr>
        <w:t xml:space="preserve">Bewonerscommissies zijn voor zowel DUWO als Duwoners erg belangrijk, omdat zij het eerste contactpunt zijn voor DUWO en Duwoners. Volgens de wet op het “Overleg huurders verhuurder” (Overlegwet) hebben ook de bewonerscommissies het recht om direct met DUWO te overleggen. Hierdoor vormen de bewonerscommissies het eerste contactpunt voor DUWO voor zaken die op een complex spelen. Dit kunnen  klachten zijn die huurders hebben, maar ook alle andere zaken omtrent het complex. Andere belangrijke taken van bewonerscommissies zijn het beoordelen van de jaarlijkse servicekostenafrekening en het samen met DUWO lopen van de schouw , waarin de toestand van het  complex onder de loep wordt genomen.</w:t>
      </w:r>
    </w:p>
    <w:p w:rsidR="00000000" w:rsidDel="00000000" w:rsidP="00000000" w:rsidRDefault="00000000" w:rsidRPr="00000000" w14:paraId="0000006F">
      <w:pPr>
        <w:spacing w:after="240" w:before="240" w:lineRule="auto"/>
        <w:rPr/>
      </w:pPr>
      <w:r w:rsidDel="00000000" w:rsidR="00000000" w:rsidRPr="00000000">
        <w:rPr>
          <w:rtl w:val="0"/>
        </w:rPr>
        <w:t xml:space="preserve"> Duwoners zet zich in om op zoveel mogelijk complexen een actieve bewonerscommissie te verkrijgen en ook te behouden. Dat is geen gemakkelijke opgave hebben we in de zeventien  jaar van ons bestaan geleerd. Er is immers sprake van een zeer groot  verloop van huurders binnen de studentencomplexen, waardoor niet alleen het aantal actieve leden in de bewonerscommissies, maar ook het aantal bewonerscommissies zelf aan sterke fluctuaties onderhevig zijn.</w:t>
      </w:r>
    </w:p>
    <w:p w:rsidR="00000000" w:rsidDel="00000000" w:rsidP="00000000" w:rsidRDefault="00000000" w:rsidRPr="00000000" w14:paraId="00000070">
      <w:pPr>
        <w:pStyle w:val="Heading2"/>
        <w:spacing w:after="240" w:before="240" w:lineRule="auto"/>
        <w:rPr>
          <w:color w:val="000000"/>
          <w:sz w:val="22"/>
          <w:szCs w:val="22"/>
        </w:rPr>
      </w:pPr>
      <w:bookmarkStart w:colFirst="0" w:colLast="0" w:name="_heading=h.gto150nvv672" w:id="16"/>
      <w:bookmarkEnd w:id="16"/>
      <w:r w:rsidDel="00000000" w:rsidR="00000000" w:rsidRPr="00000000">
        <w:rPr>
          <w:rtl w:val="0"/>
        </w:rPr>
        <w:t xml:space="preserve"> </w:t>
      </w:r>
      <w:r w:rsidDel="00000000" w:rsidR="00000000" w:rsidRPr="00000000">
        <w:rPr>
          <w:b w:val="1"/>
          <w:rtl w:val="0"/>
        </w:rPr>
        <w:t xml:space="preserve">3.2 Bijeenkomsten en cursussen</w:t>
      </w:r>
      <w:r w:rsidDel="00000000" w:rsidR="00000000" w:rsidRPr="00000000">
        <w:rPr>
          <w:rtl w:val="0"/>
        </w:rPr>
      </w:r>
    </w:p>
    <w:p w:rsidR="00000000" w:rsidDel="00000000" w:rsidP="00000000" w:rsidRDefault="00000000" w:rsidRPr="00000000" w14:paraId="00000071">
      <w:pPr>
        <w:spacing w:after="240" w:before="240" w:lineRule="auto"/>
        <w:rPr/>
      </w:pPr>
      <w:r w:rsidDel="00000000" w:rsidR="00000000" w:rsidRPr="00000000">
        <w:rPr>
          <w:rtl w:val="0"/>
        </w:rPr>
        <w:t xml:space="preserve">Duwoners organiseert ieder jaar bijeenkomsten voor de bewonerscommissies (en activiteitencommissies) zodat deze commissies elkaar kunnen ontmoeten en uiteenlopende onderwerpen kunnen bespreken. Daarnaast organiseert Duwoners ook trainingen voor bewonerscommissies zoals een training afrekening servicekosten.</w:t>
      </w:r>
    </w:p>
    <w:p w:rsidR="00000000" w:rsidDel="00000000" w:rsidP="00000000" w:rsidRDefault="00000000" w:rsidRPr="00000000" w14:paraId="00000072">
      <w:pPr>
        <w:spacing w:after="240" w:before="240" w:lineRule="auto"/>
        <w:rPr/>
      </w:pPr>
      <w:r w:rsidDel="00000000" w:rsidR="00000000" w:rsidRPr="00000000">
        <w:rPr>
          <w:color w:val="ff0000"/>
          <w:rtl w:val="0"/>
        </w:rPr>
        <w:t xml:space="preserve"> </w:t>
      </w:r>
      <w:r w:rsidDel="00000000" w:rsidR="00000000" w:rsidRPr="00000000">
        <w:rPr>
          <w:rtl w:val="0"/>
        </w:rPr>
        <w:t xml:space="preserve">In 2024 hebben we de training moeten verplaatsen vanwege de vertraging die DUWO heeft opgelopen in het finaliseren van de afrekeningen van de servicekosten. Uiteindelijk heeft de training in juni plaatsgevonden, waarbij het bestuur van Duwoners en een aantal leden van de bewonerscommissies aanwezig waren. Tijdens de training is besproken waar op te letten bij het controleren van de afrekening, en welke middelen wij hebben om DUWO ter verantwoording te roepen over de vertraging in het afrekenen.</w:t>
      </w:r>
    </w:p>
    <w:p w:rsidR="00000000" w:rsidDel="00000000" w:rsidP="00000000" w:rsidRDefault="00000000" w:rsidRPr="00000000" w14:paraId="00000073">
      <w:pPr>
        <w:pStyle w:val="Heading2"/>
        <w:spacing w:after="240" w:before="240" w:lineRule="auto"/>
        <w:rPr/>
      </w:pPr>
      <w:bookmarkStart w:colFirst="0" w:colLast="0" w:name="_heading=h.2ivx8un0are1" w:id="17"/>
      <w:bookmarkEnd w:id="17"/>
      <w:r w:rsidDel="00000000" w:rsidR="00000000" w:rsidRPr="00000000">
        <w:rPr>
          <w:rtl w:val="0"/>
        </w:rPr>
        <w:t xml:space="preserve">3.3 Werven en ondersteunen</w:t>
      </w:r>
    </w:p>
    <w:p w:rsidR="00000000" w:rsidDel="00000000" w:rsidP="00000000" w:rsidRDefault="00000000" w:rsidRPr="00000000" w14:paraId="00000074">
      <w:pPr>
        <w:spacing w:after="240" w:before="240" w:lineRule="auto"/>
        <w:rPr/>
      </w:pPr>
      <w:r w:rsidDel="00000000" w:rsidR="00000000" w:rsidRPr="00000000">
        <w:rPr>
          <w:rtl w:val="0"/>
        </w:rPr>
        <w:t xml:space="preserve">Duwoners blijft zich inzetten voor het werven van nieuwe bewonerscommissies voor complexen en het ondersteunen van bestaande bewonerscommissies bij hun overleg met DUWO, organiseren van (sociale) activiteiten en andere zaken waarbij ondersteuning vanuit Duwoners gewenst is. Daarnaast bemiddelt Duwoners bij gebrek aan communicatie of vertrouwen tussen DUWO en de bewonerscommissies.</w:t>
      </w:r>
    </w:p>
    <w:p w:rsidR="00000000" w:rsidDel="00000000" w:rsidP="00000000" w:rsidRDefault="00000000" w:rsidRPr="00000000" w14:paraId="00000075">
      <w:pPr>
        <w:pStyle w:val="Heading2"/>
        <w:rPr/>
      </w:pPr>
      <w:bookmarkStart w:colFirst="0" w:colLast="0" w:name="_heading=h.6bbx2sttya3o" w:id="18"/>
      <w:bookmarkEnd w:id="18"/>
      <w:r w:rsidDel="00000000" w:rsidR="00000000" w:rsidRPr="00000000">
        <w:rPr>
          <w:rtl w:val="0"/>
        </w:rPr>
        <w:t xml:space="preserve">3.4. Verslagen Bewonerscommissies</w:t>
      </w:r>
    </w:p>
    <w:p w:rsidR="00000000" w:rsidDel="00000000" w:rsidP="00000000" w:rsidRDefault="00000000" w:rsidRPr="00000000" w14:paraId="00000076">
      <w:pPr>
        <w:spacing w:after="240" w:before="240" w:lineRule="auto"/>
        <w:rPr>
          <w:highlight w:val="yellow"/>
        </w:rPr>
      </w:pPr>
      <w:r w:rsidDel="00000000" w:rsidR="00000000" w:rsidRPr="00000000">
        <w:rPr>
          <w:rtl w:val="0"/>
        </w:rPr>
        <w:t xml:space="preserve">In 2024 waren er zes bewonerscommissies actief op de volgende complexen: </w:t>
      </w:r>
      <w:r w:rsidDel="00000000" w:rsidR="00000000" w:rsidRPr="00000000">
        <w:rPr>
          <w:rtl w:val="0"/>
        </w:rPr>
        <w:t xml:space="preserve">AUC, </w:t>
      </w:r>
      <w:r w:rsidDel="00000000" w:rsidR="00000000" w:rsidRPr="00000000">
        <w:rPr>
          <w:rtl w:val="0"/>
        </w:rPr>
        <w:t xml:space="preserve">Lelylaan, Eerste Ringdijkstraat, Spinozacampus, Overtoom 95, 95A en </w:t>
      </w:r>
      <w:r w:rsidDel="00000000" w:rsidR="00000000" w:rsidRPr="00000000">
        <w:rPr>
          <w:rtl w:val="0"/>
        </w:rPr>
        <w:t xml:space="preserve">99 en </w:t>
      </w:r>
      <w:r w:rsidDel="00000000" w:rsidR="00000000" w:rsidRPr="00000000">
        <w:rPr>
          <w:rtl w:val="0"/>
        </w:rPr>
        <w:t xml:space="preserve">  Vosmaerstraat </w:t>
      </w:r>
      <w:r w:rsidDel="00000000" w:rsidR="00000000" w:rsidRPr="00000000">
        <w:rPr>
          <w:rtl w:val="0"/>
        </w:rPr>
      </w:r>
    </w:p>
    <w:p w:rsidR="00000000" w:rsidDel="00000000" w:rsidP="00000000" w:rsidRDefault="00000000" w:rsidRPr="00000000" w14:paraId="00000077">
      <w:pPr>
        <w:pStyle w:val="Heading3"/>
        <w:rPr>
          <w:b w:val="1"/>
          <w:color w:val="000000"/>
          <w:sz w:val="22"/>
          <w:szCs w:val="22"/>
        </w:rPr>
      </w:pPr>
      <w:bookmarkStart w:colFirst="0" w:colLast="0" w:name="_heading=h.gcuw1nmigvap" w:id="19"/>
      <w:bookmarkEnd w:id="19"/>
      <w:r w:rsidDel="00000000" w:rsidR="00000000" w:rsidRPr="00000000">
        <w:rPr>
          <w:rtl w:val="0"/>
        </w:rPr>
        <w:t xml:space="preserve">3.4.1 Bewonerscommissie AUC </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This is the year that the Residence Committee of the AUC dorms started up through the help of a DUWONERS initiative and residence wanting to be more involved. The main incentive for this was a change in the key system, as the new key system restricted access, which limits the community that is at the core of the AUC student life. However, the issue of trash and various items that were left unattended is a problem as for example it is a fire hazard. We are currently trying to resolve that and we are also growing as a committee that is accessible to the community. Thus, we recently organised our first residence assembly, which we plan to do more to create a space for people to come to address their issues directly.</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Nederlandse vertaling</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Dit is het jaar dat de bewonerscommissie van de AUC dorms is opgezet met behulp van een DUWONERS initiatief en de bewoners die meer betrokken willen zijn. De belangrijkste stimulans hiervoor was een verandering in het sleutelsysteem, aangezien het nieuwe sleutelsysteem de toegang beperkte tot andere gebouwen. Dit beperkt de gemeenschap die de kern vormt van het AUC-studentenleven. Het probleem van afval en verschillende items die onbeheerd zijn achtergelaten, vormen echter een probleem, omdat het de vluchtwegen belemmer</w:t>
      </w:r>
      <w:r w:rsidDel="00000000" w:rsidR="00000000" w:rsidRPr="00000000">
        <w:rPr>
          <w:rtl w:val="0"/>
        </w:rPr>
        <w:t xml:space="preserve">t. B</w:t>
      </w:r>
      <w:r w:rsidDel="00000000" w:rsidR="00000000" w:rsidRPr="00000000">
        <w:rPr>
          <w:rtl w:val="0"/>
        </w:rPr>
        <w:t xml:space="preserve">ijvoorbeeld brandgevaa</w:t>
      </w:r>
      <w:r w:rsidDel="00000000" w:rsidR="00000000" w:rsidRPr="00000000">
        <w:rPr>
          <w:rtl w:val="0"/>
        </w:rPr>
        <w:t xml:space="preserve">r.</w:t>
      </w:r>
      <w:r w:rsidDel="00000000" w:rsidR="00000000" w:rsidRPr="00000000">
        <w:rPr>
          <w:rtl w:val="0"/>
        </w:rPr>
        <w:t xml:space="preserve"> We proberen dit momenteel op te lossen en we groeien ook als een commissie die toegankelijk is voor de gemeenschap. Daarom hebben we onlangs onze eerste “residence assembly” georganiseerd, die we vaker willen doen om een ​​ruimte te creëren waar mensen hun problemen rechtstreeks kunnen bespreken met ons.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3"/>
        <w:rPr/>
      </w:pPr>
      <w:bookmarkStart w:colFirst="0" w:colLast="0" w:name="_heading=h.oemzxtyj3cfm" w:id="20"/>
      <w:bookmarkEnd w:id="20"/>
      <w:r w:rsidDel="00000000" w:rsidR="00000000" w:rsidRPr="00000000">
        <w:rPr>
          <w:rtl w:val="0"/>
        </w:rPr>
        <w:t xml:space="preserve">3.4.2 Bewonerscommissie Lelylaan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Beste Lezer, hierbij onze bijdrage voor het jaarverslag van 2024:</w:t>
      </w:r>
    </w:p>
    <w:p w:rsidR="00000000" w:rsidDel="00000000" w:rsidP="00000000" w:rsidRDefault="00000000" w:rsidRPr="00000000" w14:paraId="00000082">
      <w:pPr>
        <w:rPr/>
      </w:pPr>
      <w:r w:rsidDel="00000000" w:rsidR="00000000" w:rsidRPr="00000000">
        <w:rPr>
          <w:rtl w:val="0"/>
        </w:rPr>
        <w:t xml:space="preserve">Wat we dit jaar hebben gedaan: </w:t>
        <w:tab/>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1.</w:t>
        <w:tab/>
        <w:t xml:space="preserve">Meerdere borrels georganiseerd met drankjes en snacks in de gemeenschappelijke ruimte van ons gebouw. Volgende week staat er nog een laatste borrel gepland. </w:t>
        <w:tab/>
      </w:r>
    </w:p>
    <w:p w:rsidR="00000000" w:rsidDel="00000000" w:rsidP="00000000" w:rsidRDefault="00000000" w:rsidRPr="00000000" w14:paraId="00000085">
      <w:pPr>
        <w:rPr/>
      </w:pPr>
      <w:r w:rsidDel="00000000" w:rsidR="00000000" w:rsidRPr="00000000">
        <w:rPr>
          <w:rtl w:val="0"/>
        </w:rPr>
        <w:t xml:space="preserve">2.</w:t>
        <w:tab/>
        <w:t xml:space="preserve">Onze eerste filmavond georganiseerd. Dit was deels een succes, en we hebben waardevolle inzichten opgedaan over hoe we dit in de toekomst kunnen verbeteren. </w:t>
        <w:tab/>
      </w:r>
    </w:p>
    <w:p w:rsidR="00000000" w:rsidDel="00000000" w:rsidP="00000000" w:rsidRDefault="00000000" w:rsidRPr="00000000" w14:paraId="00000086">
      <w:pPr>
        <w:rPr/>
      </w:pPr>
      <w:r w:rsidDel="00000000" w:rsidR="00000000" w:rsidRPr="00000000">
        <w:rPr>
          <w:rtl w:val="0"/>
        </w:rPr>
        <w:t xml:space="preserve">3.</w:t>
        <w:tab/>
        <w:t xml:space="preserve">Regels opgesteld voor het gebouw, zoals voor het gebruik van balkons en gemeenschappelijke ruimtes, om overlast te beperken.</w:t>
      </w:r>
    </w:p>
    <w:p w:rsidR="00000000" w:rsidDel="00000000" w:rsidP="00000000" w:rsidRDefault="00000000" w:rsidRPr="00000000" w14:paraId="00000087">
      <w:pPr>
        <w:rPr/>
      </w:pPr>
      <w:r w:rsidDel="00000000" w:rsidR="00000000" w:rsidRPr="00000000">
        <w:rPr/>
        <w:drawing>
          <wp:inline distB="114300" distT="114300" distL="114300" distR="114300">
            <wp:extent cx="1433513" cy="1929048"/>
            <wp:effectExtent b="0" l="0" r="0" t="0"/>
            <wp:docPr id="2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33513" cy="192904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1469720</wp:posOffset>
            </wp:positionH>
            <wp:positionV relativeFrom="paragraph">
              <wp:posOffset>190500</wp:posOffset>
            </wp:positionV>
            <wp:extent cx="1825928" cy="1943100"/>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25928" cy="1943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-47622</wp:posOffset>
            </wp:positionH>
            <wp:positionV relativeFrom="paragraph">
              <wp:posOffset>194263</wp:posOffset>
            </wp:positionV>
            <wp:extent cx="1469350" cy="1946574"/>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69350" cy="1946574"/>
                    </a:xfrm>
                    <a:prstGeom prst="rect"/>
                    <a:ln/>
                  </pic:spPr>
                </pic:pic>
              </a:graphicData>
            </a:graphic>
          </wp:anchor>
        </w:drawing>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3"/>
        <w:rPr/>
      </w:pPr>
      <w:bookmarkStart w:colFirst="0" w:colLast="0" w:name="_heading=h.eyqhlzaku37u" w:id="21"/>
      <w:bookmarkEnd w:id="21"/>
      <w:r w:rsidDel="00000000" w:rsidR="00000000" w:rsidRPr="00000000">
        <w:rPr>
          <w:rtl w:val="0"/>
        </w:rPr>
      </w:r>
    </w:p>
    <w:p w:rsidR="00000000" w:rsidDel="00000000" w:rsidP="00000000" w:rsidRDefault="00000000" w:rsidRPr="00000000" w14:paraId="0000008B">
      <w:pPr>
        <w:pStyle w:val="Heading3"/>
        <w:rPr/>
      </w:pPr>
      <w:bookmarkStart w:colFirst="0" w:colLast="0" w:name="_heading=h.ft6nflcs0b2" w:id="22"/>
      <w:bookmarkEnd w:id="22"/>
      <w:r w:rsidDel="00000000" w:rsidR="00000000" w:rsidRPr="00000000">
        <w:rPr>
          <w:rtl w:val="0"/>
        </w:rPr>
        <w:t xml:space="preserve">3.4.3 Bewonerscommissie Eerste Ringdijkstraat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Dit jaar hebben we ons ingezet voor het maken van plannen voor herinrichting van de binnenplaats. Daartoe hebben we meermaals overlegd met de beheerder en de sociaal beheerder van DUWO en een peiling gedaan onder de bewoners. We hebben activiteiten georganiseerd voor de bewoners, waarover onderstaand meer. We hebben de via Duwoners aangeboden training voor de afrekening van servicekosten gevolgd. Vervolgens hebben we overlegd met de persoon van DUWO die gaat over de afrekening van de servicekosten. Door de voorgestelde aanpassingen van de bewonerscommissie hoeven de huurders een lager bedrag voor de servicekosten over 2023 te betalen dan eerder voorgesteld was door DUWO. Daarnaast zijn de pakketkluizen van MyPup in werking getreden. We hebben toegang gekregen tot het kantoor van DUWO beneden in het gebouw </w:t>
      </w:r>
      <w:r w:rsidDel="00000000" w:rsidR="00000000" w:rsidRPr="00000000">
        <w:rPr>
          <w:rtl w:val="0"/>
        </w:rPr>
        <w:t xml:space="preserve">(Ringdijkstraat 10). </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Problemen</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Er werden veel pakketjes gestolen die beneden werden afgeleverd, ook uit de wasruimte. Door de plaatsing van pakketkluizen door MyPup loopt het aantal diefstallen terug. Daarnaast is er sprake van mensen van buiten het gebouw die op zoek zijn naar fietsen die makkelijk te stelen zijn, of het gebouw indringen. Daarom is de zijdeur (bij de liften) nu gesloten door DUWO. Daarnaast verkennen we de optie om de binnenplaats af te sluiten.</w:t>
      </w:r>
    </w:p>
    <w:p w:rsidR="00000000" w:rsidDel="00000000" w:rsidP="00000000" w:rsidRDefault="00000000" w:rsidRPr="00000000" w14:paraId="0000009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3181350</wp:posOffset>
            </wp:positionH>
            <wp:positionV relativeFrom="paragraph">
              <wp:posOffset>22813</wp:posOffset>
            </wp:positionV>
            <wp:extent cx="2786063" cy="1564665"/>
            <wp:effectExtent b="0" l="0" r="0" t="0"/>
            <wp:wrapSquare wrapText="bothSides" distB="0" distT="0" distL="0" distR="0"/>
            <wp:docPr id="1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786063" cy="1564665"/>
                    </a:xfrm>
                    <a:prstGeom prst="rect"/>
                    <a:ln/>
                  </pic:spPr>
                </pic:pic>
              </a:graphicData>
            </a:graphic>
          </wp:anchor>
        </w:drawing>
      </w:r>
    </w:p>
    <w:p w:rsidR="00000000" w:rsidDel="00000000" w:rsidP="00000000" w:rsidRDefault="00000000" w:rsidRPr="00000000" w14:paraId="00000093">
      <w:pPr>
        <w:rPr/>
      </w:pPr>
      <w:r w:rsidDel="00000000" w:rsidR="00000000" w:rsidRPr="00000000">
        <w:rPr>
          <w:rtl w:val="0"/>
        </w:rPr>
        <w:t xml:space="preserve">Activiteiten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We hebben een drinks and boardgame night (in café House of Watt) en een kledingruil (in het gebouw) georganiseerd. </w:t>
      </w:r>
    </w:p>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-657223</wp:posOffset>
            </wp:positionH>
            <wp:positionV relativeFrom="paragraph">
              <wp:posOffset>18354</wp:posOffset>
            </wp:positionV>
            <wp:extent cx="2100303" cy="1562100"/>
            <wp:effectExtent b="0" l="0" r="0" t="0"/>
            <wp:wrapSquare wrapText="bothSides" distB="0" distT="0" distL="0" distR="0"/>
            <wp:docPr id="1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100303" cy="1562100"/>
                    </a:xfrm>
                    <a:prstGeom prst="rect"/>
                    <a:ln/>
                  </pic:spPr>
                </pic:pic>
              </a:graphicData>
            </a:graphic>
          </wp:anchor>
        </w:drawing>
      </w:r>
    </w:p>
    <w:p w:rsidR="00000000" w:rsidDel="00000000" w:rsidP="00000000" w:rsidRDefault="00000000" w:rsidRPr="00000000" w14:paraId="00000098">
      <w:pPr>
        <w:spacing w:after="160"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4505325</wp:posOffset>
            </wp:positionH>
            <wp:positionV relativeFrom="paragraph">
              <wp:posOffset>161925</wp:posOffset>
            </wp:positionV>
            <wp:extent cx="1466850" cy="1100138"/>
            <wp:effectExtent b="0" l="0" r="0" t="0"/>
            <wp:wrapSquare wrapText="bothSides" distB="0" distT="0" distL="0" distR="0"/>
            <wp:docPr id="1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466850" cy="1100138"/>
                    </a:xfrm>
                    <a:prstGeom prst="rect"/>
                    <a:ln/>
                  </pic:spPr>
                </pic:pic>
              </a:graphicData>
            </a:graphic>
          </wp:anchor>
        </w:drawing>
      </w:r>
    </w:p>
    <w:p w:rsidR="00000000" w:rsidDel="00000000" w:rsidP="00000000" w:rsidRDefault="00000000" w:rsidRPr="00000000" w14:paraId="00000099">
      <w:pPr>
        <w:pStyle w:val="Heading3"/>
        <w:spacing w:line="276" w:lineRule="auto"/>
        <w:rPr/>
      </w:pPr>
      <w:bookmarkStart w:colFirst="0" w:colLast="0" w:name="_heading=h.uzd3itiw1nr2" w:id="23"/>
      <w:bookmarkEnd w:id="23"/>
      <w:r w:rsidDel="00000000" w:rsidR="00000000" w:rsidRPr="00000000">
        <w:rPr>
          <w:rtl w:val="0"/>
        </w:rPr>
        <w:t xml:space="preserve">3.4.4 Overtoom 95-95A en 99 </w:t>
      </w:r>
    </w:p>
    <w:p w:rsidR="00000000" w:rsidDel="00000000" w:rsidP="00000000" w:rsidRDefault="00000000" w:rsidRPr="00000000" w14:paraId="0000009A">
      <w:pPr>
        <w:spacing w:line="276" w:lineRule="auto"/>
        <w:rPr/>
      </w:pPr>
      <w:r w:rsidDel="00000000" w:rsidR="00000000" w:rsidRPr="00000000">
        <w:rPr>
          <w:rtl w:val="0"/>
        </w:rPr>
        <w:t xml:space="preserve">Ons complex telt slechts twaalf woningen, en staat op de </w:t>
      </w:r>
      <w:r w:rsidDel="00000000" w:rsidR="00000000" w:rsidRPr="00000000">
        <w:rPr>
          <w:rtl w:val="0"/>
        </w:rPr>
        <w:t xml:space="preserve">verkooplijst</w:t>
      </w:r>
      <w:r w:rsidDel="00000000" w:rsidR="00000000" w:rsidRPr="00000000">
        <w:rPr>
          <w:rtl w:val="0"/>
        </w:rPr>
        <w:t xml:space="preserve"> van DUWO omdat de huurders geen campuscontracten hebben.  60 jaar geleden was dit particulier bezit. Daarna overgenomen door het gemeentelijk Woningbedrijf (= nu Ymere) en in 2002 overgenomen door Intermezzo die in 2005 is gefuseerd met</w:t>
      </w:r>
      <w:r w:rsidDel="00000000" w:rsidR="00000000" w:rsidRPr="00000000">
        <w:rPr>
          <w:rtl w:val="0"/>
        </w:rPr>
        <w:t xml:space="preserve"> D</w:t>
      </w:r>
      <w:r w:rsidDel="00000000" w:rsidR="00000000" w:rsidRPr="00000000">
        <w:rPr>
          <w:rtl w:val="0"/>
        </w:rPr>
        <w:t xml:space="preserve">UWO. Een aantal van de huurders woont hier al meer dan 50 jaar!  DUWO heeft in 2024, zonder huurverhoging, in de drie woningen die nog niet waren voorzien van centrale verwarming een HR-ketel en radiatoren aangebracht. Dat levert buiten het gewenste uitfaseren van open verbrandingstoestellen natuurlijk ook een beter energielabel op. In januari 2019 heeft ingenieursbureau Duyts na haar onderzoek aanbevolen om de stalen uitleggers van de balkons tussen no 95A en no 97 (dit is privaat bezit) op korte termijn  te repareren. Tot op heden is dit nog niet gebeurd. Ook is er in ieder geval op één balkon (aan de straatzijde) opnieuw sprake van scheurvorming.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3"/>
        <w:rPr/>
      </w:pPr>
      <w:bookmarkStart w:colFirst="0" w:colLast="0" w:name="_heading=h.sagluskbbfxt" w:id="24"/>
      <w:bookmarkEnd w:id="24"/>
      <w:r w:rsidDel="00000000" w:rsidR="00000000" w:rsidRPr="00000000">
        <w:rPr>
          <w:rtl w:val="0"/>
        </w:rPr>
        <w:t xml:space="preserve">3.4.5 Bewonersvereniging Vosmaerstraat </w:t>
      </w:r>
    </w:p>
    <w:p w:rsidR="00000000" w:rsidDel="00000000" w:rsidP="00000000" w:rsidRDefault="00000000" w:rsidRPr="00000000" w14:paraId="0000009D">
      <w:pPr>
        <w:rPr>
          <w:highlight w:val="yellow"/>
        </w:rPr>
      </w:pPr>
      <w:r w:rsidDel="00000000" w:rsidR="00000000" w:rsidRPr="00000000">
        <w:rPr>
          <w:rtl w:val="0"/>
        </w:rPr>
      </w:r>
    </w:p>
    <w:p w:rsidR="00000000" w:rsidDel="00000000" w:rsidP="00000000" w:rsidRDefault="00000000" w:rsidRPr="00000000" w14:paraId="0000009E">
      <w:pPr>
        <w:rPr>
          <w:highlight w:val="white"/>
        </w:rPr>
      </w:pPr>
      <w:r w:rsidDel="00000000" w:rsidR="00000000" w:rsidRPr="00000000">
        <w:rPr>
          <w:highlight w:val="white"/>
          <w:rtl w:val="0"/>
        </w:rPr>
        <w:t xml:space="preserve">De bewonersvereniging Vosmaerstraat heeft in 2024 niet veel hoeven doen. Er is sowieso vrij veel contact onderling tussen de bewoners van de Vosmaerstraat. Vertegenwoordigers van de woongroepen komen daarnaast regelmatig bij elkaar om te overleggen. Het contact met contactpersonen binnen DUWO is op zich goed, alleen de communicatie blijft een aandachtspunt. Met name bij de uitvoering van werkzaamheden gaat het geregeld mis. Vaak is niet duidelijk wanneer de werklieden komen en worden door hen gemaakte afspraken niet nagekomen. Daardoor staan werklieden vaak voor een dichte deur of blijven bewoners onnodig thuis.</w:t>
      </w:r>
    </w:p>
    <w:p w:rsidR="00000000" w:rsidDel="00000000" w:rsidP="00000000" w:rsidRDefault="00000000" w:rsidRPr="00000000" w14:paraId="0000009F">
      <w:pPr>
        <w:rPr>
          <w:highlight w:val="white"/>
        </w:rPr>
      </w:pPr>
      <w:r w:rsidDel="00000000" w:rsidR="00000000" w:rsidRPr="00000000">
        <w:rPr>
          <w:rtl w:val="0"/>
        </w:rPr>
      </w:r>
    </w:p>
    <w:p w:rsidR="00000000" w:rsidDel="00000000" w:rsidP="00000000" w:rsidRDefault="00000000" w:rsidRPr="00000000" w14:paraId="000000A0">
      <w:pPr>
        <w:spacing w:after="240" w:before="240" w:lineRule="auto"/>
        <w:rPr>
          <w:b w:val="1"/>
        </w:rPr>
      </w:pPr>
      <w:r w:rsidDel="00000000" w:rsidR="00000000" w:rsidRPr="00000000">
        <w:rPr>
          <w:b w:val="1"/>
          <w:rtl w:val="0"/>
        </w:rPr>
        <w:t xml:space="preserve">3.4.5 Zuiderzeeweg</w:t>
      </w:r>
    </w:p>
    <w:p w:rsidR="00000000" w:rsidDel="00000000" w:rsidP="00000000" w:rsidRDefault="00000000" w:rsidRPr="00000000" w14:paraId="000000A1">
      <w:pPr>
        <w:spacing w:after="240" w:before="240" w:lineRule="auto"/>
        <w:rPr/>
      </w:pPr>
      <w:r w:rsidDel="00000000" w:rsidR="00000000" w:rsidRPr="00000000">
        <w:rPr>
          <w:rtl w:val="0"/>
        </w:rPr>
        <w:t xml:space="preserve">Het was bekend dat het complex Zuiderzeeweg  per 31 december 2024 uit exploitatie genomen zou worden. De gemeente wil de grond  gebruiken voor het realiseren van een fors aantal woningen. De gemeente Amsterdam liet DUWO echter begin van het  het derde kwartaal 2023 weten deze termijn te willen vervroegen naar 1 juli 2024. Duwo reageerde direct naar de huurders; op 18 september 2023 kregen alle bewoners van de Zuiderzeeweg een brief dat zij per 1 juli 2024 hun woning zouden moeten hebben verlaten. In dezelfde brief liet DUWO weten dat zij de huurders geen vervangende woonruimte zou aanbieden.</w:t>
      </w:r>
    </w:p>
    <w:p w:rsidR="00000000" w:rsidDel="00000000" w:rsidP="00000000" w:rsidRDefault="00000000" w:rsidRPr="00000000" w14:paraId="000000A2">
      <w:pPr>
        <w:spacing w:after="240" w:before="240" w:lineRule="auto"/>
        <w:rPr/>
      </w:pPr>
      <w:r w:rsidDel="00000000" w:rsidR="00000000" w:rsidRPr="00000000">
        <w:rPr>
          <w:rtl w:val="0"/>
        </w:rPr>
        <w:t xml:space="preserve">De huurders van de Zuiderzeeweg hebben hier, onder aanvoering van hun  bewonerscommissie, een zware strijd over gevoerd. Duwoners heeft de huurders hierbij ondersteund door onder andere overleggen bij te wonen en ook extern juridisch advies in te winnen over de vier verschillende (!) soorten contracten die DUWO had verstrekt aan de bewoners van de Zuiderzeeweg.   </w:t>
      </w:r>
    </w:p>
    <w:p w:rsidR="00000000" w:rsidDel="00000000" w:rsidP="00000000" w:rsidRDefault="00000000" w:rsidRPr="00000000" w14:paraId="000000A3">
      <w:pPr>
        <w:spacing w:after="240" w:before="240" w:lineRule="auto"/>
        <w:rPr>
          <w:b w:val="1"/>
        </w:rPr>
      </w:pPr>
      <w:r w:rsidDel="00000000" w:rsidR="00000000" w:rsidRPr="00000000">
        <w:rPr>
          <w:b w:val="1"/>
          <w:rtl w:val="0"/>
        </w:rPr>
        <w:t xml:space="preserve">De aanhoudende druk van de BC en Duwoners leverde resultaat op </w:t>
      </w:r>
    </w:p>
    <w:p w:rsidR="00000000" w:rsidDel="00000000" w:rsidP="00000000" w:rsidRDefault="00000000" w:rsidRPr="00000000" w14:paraId="000000A4">
      <w:pPr>
        <w:spacing w:after="240" w:before="240" w:lineRule="auto"/>
        <w:rPr/>
      </w:pPr>
      <w:r w:rsidDel="00000000" w:rsidR="00000000" w:rsidRPr="00000000">
        <w:rPr>
          <w:rtl w:val="0"/>
        </w:rPr>
        <w:t xml:space="preserve">Na vele uren van beraadslagingen en overleggen, honderden e-mails over en weer, en meerdere interviews met de pers verder, bleek er enige beweging te komen in het standpunt van DUWO. Tijdens een overleg van DUWO,  de BC en een groep zeer  gemotiveerde bewoners deelde DUWO eind december 2023 mee dat met de gemeente Amsterdam was overeengekomen dat de ontruimingsdatum met 3 maanden verlengd zou worden tot 30 september 2024.  De BC en de huurders gaven aan dat in een groot deel van de contracten de einddatum van 31 december 2024 is vermeld en wil dat DUWO zich daar minimaal aan houdt. DUWO gaf aan opnieuw met de gemeente  in overleg te gaan treden. Ook stelden de huurders dat zij een campuscontract hebben. En dat zij daarom verwachten dat er door DUWO vervangende woonruimte zal worden aangeboden als het complex uit exploitatie wordt genomen. In de tweede week van februari, kwam DUWO  met een verdere toezegging:  ook de bewoners die geen einddatum in hun huurovereenkomst hebben, zullen  herhuisvesting worden aangeboden. DUWO gaf aan dat  zij 78 </w:t>
      </w:r>
      <w:r w:rsidDel="00000000" w:rsidR="00000000" w:rsidRPr="00000000">
        <w:rPr>
          <w:rtl w:val="0"/>
        </w:rPr>
        <w:t xml:space="preserve">huurders h</w:t>
      </w:r>
      <w:r w:rsidDel="00000000" w:rsidR="00000000" w:rsidRPr="00000000">
        <w:rPr>
          <w:rtl w:val="0"/>
        </w:rPr>
        <w:t xml:space="preserve">erhuisvesting zal aanbieden</w:t>
      </w:r>
      <w:r w:rsidDel="00000000" w:rsidR="00000000" w:rsidRPr="00000000">
        <w:rPr>
          <w:rtl w:val="0"/>
        </w:rPr>
        <w:t xml:space="preserve"> (dit is ⅓ van het aantal vhe’s van de Zuiderzeeweg). </w:t>
      </w:r>
      <w:r w:rsidDel="00000000" w:rsidR="00000000" w:rsidRPr="00000000">
        <w:rPr>
          <w:rtl w:val="0"/>
        </w:rPr>
        <w:t xml:space="preserve">Ook ontvangen deze bewoners een verhuiskostenvergoeding.</w:t>
      </w:r>
    </w:p>
    <w:p w:rsidR="00000000" w:rsidDel="00000000" w:rsidP="00000000" w:rsidRDefault="00000000" w:rsidRPr="00000000" w14:paraId="000000A5">
      <w:pPr>
        <w:spacing w:after="240" w:before="240" w:lineRule="auto"/>
        <w:rPr>
          <w:b w:val="1"/>
        </w:rPr>
      </w:pPr>
      <w:r w:rsidDel="00000000" w:rsidR="00000000" w:rsidRPr="00000000">
        <w:rPr>
          <w:rtl w:val="0"/>
        </w:rPr>
        <w:t xml:space="preserve">Duwoners is blij dat de bewoners die daar contractueel recht op hebben, vervangende woonruimte aangeboden hebben gekregen.  Wel zijn we zeer kritisch over de wijze waarop DUWO in eerste instantie naar de bewoners heeft gecommuniceerd. Ook benoemen we de gang van zaken omtrent de vier verschillende contractvorme</w:t>
      </w:r>
      <w:r w:rsidDel="00000000" w:rsidR="00000000" w:rsidRPr="00000000">
        <w:rPr>
          <w:rtl w:val="0"/>
        </w:rPr>
        <w:t xml:space="preserve">n op</w:t>
      </w:r>
      <w:r w:rsidDel="00000000" w:rsidR="00000000" w:rsidRPr="00000000">
        <w:rPr>
          <w:rtl w:val="0"/>
        </w:rPr>
        <w:t xml:space="preserve"> zijn zachts gezegd als slordig. </w:t>
      </w:r>
      <w:r w:rsidDel="00000000" w:rsidR="00000000" w:rsidRPr="00000000">
        <w:rPr>
          <w:rtl w:val="0"/>
        </w:rPr>
      </w:r>
    </w:p>
    <w:p w:rsidR="00000000" w:rsidDel="00000000" w:rsidP="00000000" w:rsidRDefault="00000000" w:rsidRPr="00000000" w14:paraId="000000A6">
      <w:pPr>
        <w:pStyle w:val="Heading3"/>
        <w:rPr/>
      </w:pPr>
      <w:bookmarkStart w:colFirst="0" w:colLast="0" w:name="_heading=h.4vkgythlwnys" w:id="25"/>
      <w:bookmarkEnd w:id="25"/>
      <w:r w:rsidDel="00000000" w:rsidR="00000000" w:rsidRPr="00000000">
        <w:rPr>
          <w:rtl w:val="0"/>
        </w:rPr>
        <w:t xml:space="preserve">3.4.6 Bewonerscommissie Spinozacampus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De bouw van nieuwe woningen op de Spinozacampus heeft voor veel onvrede gezorgd onder de bewoners op de Spinozampus. De voornaamste problemen zijn het gebrek aan verlichting buiten, geluidsoverlast en vuilnis op de campus door het verwijderen van de ondergrondse containers. Door deze klachten is er een bewonerscommissie opgericht die bestaat uit vier actieve leden: Cheny, Cuno, Kendra en Ryan. De bewonerscommissie heeft zich voornamelijk beziggehouden met overleg met bouwbedrijf Plegt-Vos en de beheerder over de overlast. Hoewel er nog veel te winnen valt, is het gelukt om extra verlichting te regelen en zijn er beter begaanbare paden aangelegd. Naast de problemen omtrent de bouw blijft vooral veiligheid een groot probleem, mensen worden door vreemden bedreigd op de campus en er wordt zelfs op de ramen geklopt. Hierover zijn we in gesprek met de wijkagent. Samen met de bewoners hopen we in 2025 deze problemen verder aan te kunnen pakken</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A9">
      <w:pPr>
        <w:pStyle w:val="Heading3"/>
        <w:rPr/>
      </w:pPr>
      <w:bookmarkStart w:colFirst="0" w:colLast="0" w:name="_heading=h.r1bppxkcg8pn" w:id="26"/>
      <w:bookmarkEnd w:id="26"/>
      <w:r w:rsidDel="00000000" w:rsidR="00000000" w:rsidRPr="00000000">
        <w:rPr>
          <w:rtl w:val="0"/>
        </w:rPr>
        <w:t xml:space="preserve">3.4.7 Opaallaan-complex te Hoofddorp</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In het jaar 2024 is er veel gebeurd op de campus aan de Opaallaan in Hoofddorp. Zo is er</w:t>
      </w:r>
    </w:p>
    <w:p w:rsidR="00000000" w:rsidDel="00000000" w:rsidP="00000000" w:rsidRDefault="00000000" w:rsidRPr="00000000" w14:paraId="000000AC">
      <w:pPr>
        <w:rPr/>
      </w:pPr>
      <w:r w:rsidDel="00000000" w:rsidR="00000000" w:rsidRPr="00000000">
        <w:rPr>
          <w:rtl w:val="0"/>
        </w:rPr>
        <w:t xml:space="preserve">een nieuwe overdekte hangout spot gerealiseerd, waar bewoners van het complex samen</w:t>
      </w:r>
    </w:p>
    <w:p w:rsidR="00000000" w:rsidDel="00000000" w:rsidP="00000000" w:rsidRDefault="00000000" w:rsidRPr="00000000" w14:paraId="000000AD">
      <w:pPr>
        <w:rPr/>
      </w:pPr>
      <w:r w:rsidDel="00000000" w:rsidR="00000000" w:rsidRPr="00000000">
        <w:rPr>
          <w:rtl w:val="0"/>
        </w:rPr>
        <w:t xml:space="preserve">kunnen komen om te ontspannen en te socialiseren. Deze ontmoetingsplek wordt volop</w:t>
      </w:r>
    </w:p>
    <w:p w:rsidR="00000000" w:rsidDel="00000000" w:rsidP="00000000" w:rsidRDefault="00000000" w:rsidRPr="00000000" w14:paraId="000000AE">
      <w:pPr>
        <w:rPr/>
      </w:pPr>
      <w:r w:rsidDel="00000000" w:rsidR="00000000" w:rsidRPr="00000000">
        <w:rPr>
          <w:rtl w:val="0"/>
        </w:rPr>
        <w:t xml:space="preserve">gebruikt door studenten en draagt bij aan de gemeenschapszin binnen het complex.</w:t>
      </w:r>
    </w:p>
    <w:p w:rsidR="00000000" w:rsidDel="00000000" w:rsidP="00000000" w:rsidRDefault="00000000" w:rsidRPr="00000000" w14:paraId="000000AF">
      <w:pPr>
        <w:rPr/>
      </w:pPr>
      <w:r w:rsidDel="00000000" w:rsidR="00000000" w:rsidRPr="00000000">
        <w:rPr>
          <w:rtl w:val="0"/>
        </w:rPr>
        <w:t xml:space="preserve">Daarnaast heeft DUWO een grote renovatie uitgevoerd aan drie gebouwen. Dit was een</w:t>
      </w:r>
    </w:p>
    <w:p w:rsidR="00000000" w:rsidDel="00000000" w:rsidP="00000000" w:rsidRDefault="00000000" w:rsidRPr="00000000" w14:paraId="000000B0">
      <w:pPr>
        <w:rPr/>
      </w:pPr>
      <w:r w:rsidDel="00000000" w:rsidR="00000000" w:rsidRPr="00000000">
        <w:rPr>
          <w:rtl w:val="0"/>
        </w:rPr>
        <w:t xml:space="preserve">waardevolle investering in het wooncomfort van de studenten. De gemeenschappelijke</w:t>
      </w:r>
    </w:p>
    <w:p w:rsidR="00000000" w:rsidDel="00000000" w:rsidP="00000000" w:rsidRDefault="00000000" w:rsidRPr="00000000" w14:paraId="000000B1">
      <w:pPr>
        <w:rPr/>
      </w:pPr>
      <w:r w:rsidDel="00000000" w:rsidR="00000000" w:rsidRPr="00000000">
        <w:rPr>
          <w:rtl w:val="0"/>
        </w:rPr>
        <w:t xml:space="preserve">ruimtes in deze gebouwen zijn verwijderd en hebben plaatsgemaakt voor nieuwe, ruimere</w:t>
      </w:r>
    </w:p>
    <w:p w:rsidR="00000000" w:rsidDel="00000000" w:rsidP="00000000" w:rsidRDefault="00000000" w:rsidRPr="00000000" w14:paraId="000000B2">
      <w:pPr>
        <w:rPr/>
      </w:pPr>
      <w:r w:rsidDel="00000000" w:rsidR="00000000" w:rsidRPr="00000000">
        <w:rPr>
          <w:rtl w:val="0"/>
        </w:rPr>
        <w:t xml:space="preserve">woningen. Bestaande onzelfstandige wooneenheden zijn omgebouwd tot zelfstandige</w:t>
      </w:r>
    </w:p>
    <w:p w:rsidR="00000000" w:rsidDel="00000000" w:rsidP="00000000" w:rsidRDefault="00000000" w:rsidRPr="00000000" w14:paraId="000000B3">
      <w:pPr>
        <w:rPr/>
      </w:pPr>
      <w:r w:rsidDel="00000000" w:rsidR="00000000" w:rsidRPr="00000000">
        <w:rPr>
          <w:rtl w:val="0"/>
        </w:rPr>
        <w:t xml:space="preserve">woningen met een eigen keuken, wat een aanzienlijke verbetering is voor de bewoners.</w:t>
      </w:r>
    </w:p>
    <w:p w:rsidR="00000000" w:rsidDel="00000000" w:rsidP="00000000" w:rsidRDefault="00000000" w:rsidRPr="00000000" w14:paraId="000000B4">
      <w:pPr>
        <w:rPr/>
      </w:pPr>
      <w:r w:rsidDel="00000000" w:rsidR="00000000" w:rsidRPr="00000000">
        <w:rPr>
          <w:rtl w:val="0"/>
        </w:rPr>
        <w:t xml:space="preserve">Ook bij Toren 10 is DUWO actief geweest. Hier is een gemeenschappelijke ruimte (common</w:t>
      </w:r>
    </w:p>
    <w:p w:rsidR="00000000" w:rsidDel="00000000" w:rsidP="00000000" w:rsidRDefault="00000000" w:rsidRPr="00000000" w14:paraId="000000B5">
      <w:pPr>
        <w:rPr/>
      </w:pPr>
      <w:r w:rsidDel="00000000" w:rsidR="00000000" w:rsidRPr="00000000">
        <w:rPr>
          <w:rtl w:val="0"/>
        </w:rPr>
        <w:t xml:space="preserve">room) gebouwd, speciaal bedoeld voor studenten. </w:t>
      </w:r>
      <w:r w:rsidDel="00000000" w:rsidR="00000000" w:rsidRPr="00000000">
        <w:rPr>
          <w:rtl w:val="0"/>
        </w:rPr>
        <w:t xml:space="preserve">Deze ruimte zal op vrijdag 25 april</w:t>
      </w:r>
      <w:r w:rsidDel="00000000" w:rsidR="00000000" w:rsidRPr="00000000">
        <w:rPr>
          <w:rtl w:val="0"/>
        </w:rPr>
        <w:t xml:space="preserve"> 2025 officieel worden geopend en staat open voor alle studenten van het complex. Het is een plek om samen te komen, te studeren of gewoon even te ontspannen.</w:t>
      </w:r>
    </w:p>
    <w:p w:rsidR="00000000" w:rsidDel="00000000" w:rsidP="00000000" w:rsidRDefault="00000000" w:rsidRPr="00000000" w14:paraId="000000B6">
      <w:pPr>
        <w:rPr/>
      </w:pPr>
      <w:r w:rsidDel="00000000" w:rsidR="00000000" w:rsidRPr="00000000">
        <w:rPr>
          <w:rtl w:val="0"/>
        </w:rPr>
        <w:t xml:space="preserve">Tot slot is er, in samenwerking met welzijnsorganisatie MeerWaarde, een speciale</w:t>
      </w:r>
    </w:p>
    <w:p w:rsidR="00000000" w:rsidDel="00000000" w:rsidP="00000000" w:rsidRDefault="00000000" w:rsidRPr="00000000" w14:paraId="000000B7">
      <w:pPr>
        <w:rPr/>
      </w:pPr>
      <w:r w:rsidDel="00000000" w:rsidR="00000000" w:rsidRPr="00000000">
        <w:rPr>
          <w:rtl w:val="0"/>
        </w:rPr>
        <w:t xml:space="preserve">woonverdieping gerealiseerd voor alleenstaande ouders. Zij krijgen hier hun eigen plek,</w:t>
      </w:r>
    </w:p>
    <w:p w:rsidR="00000000" w:rsidDel="00000000" w:rsidP="00000000" w:rsidRDefault="00000000" w:rsidRPr="00000000" w14:paraId="000000B8">
      <w:pPr>
        <w:rPr/>
      </w:pPr>
      <w:r w:rsidDel="00000000" w:rsidR="00000000" w:rsidRPr="00000000">
        <w:rPr>
          <w:rtl w:val="0"/>
        </w:rPr>
        <w:t xml:space="preserve">samen met andere alleenstaande ouders. Het idee is dat zij elkaar kunnen ondersteunen,</w:t>
      </w:r>
    </w:p>
    <w:p w:rsidR="00000000" w:rsidDel="00000000" w:rsidP="00000000" w:rsidRDefault="00000000" w:rsidRPr="00000000" w14:paraId="000000B9">
      <w:pPr>
        <w:rPr/>
      </w:pPr>
      <w:r w:rsidDel="00000000" w:rsidR="00000000" w:rsidRPr="00000000">
        <w:rPr>
          <w:rtl w:val="0"/>
        </w:rPr>
        <w:t xml:space="preserve">bijvoorbeeld door op elkaars kinderen te passen of gezamenlijk te koken. Dit initiatief draagt</w:t>
      </w:r>
    </w:p>
    <w:p w:rsidR="00000000" w:rsidDel="00000000" w:rsidP="00000000" w:rsidRDefault="00000000" w:rsidRPr="00000000" w14:paraId="000000BA">
      <w:pPr>
        <w:rPr/>
      </w:pPr>
      <w:r w:rsidDel="00000000" w:rsidR="00000000" w:rsidRPr="00000000">
        <w:rPr>
          <w:rtl w:val="0"/>
        </w:rPr>
        <w:t xml:space="preserve">bij aan een gevoel van gemeenschap en onderlinge hulp.</w:t>
      </w:r>
    </w:p>
    <w:p w:rsidR="00000000" w:rsidDel="00000000" w:rsidP="00000000" w:rsidRDefault="00000000" w:rsidRPr="00000000" w14:paraId="000000BB">
      <w:pPr>
        <w:pStyle w:val="Heading3"/>
        <w:rPr>
          <w:b w:val="1"/>
        </w:rPr>
      </w:pPr>
      <w:bookmarkStart w:colFirst="0" w:colLast="0" w:name="_heading=h.u8kxpem4h8jb" w:id="27"/>
      <w:bookmarkEnd w:id="27"/>
      <w:r w:rsidDel="00000000" w:rsidR="00000000" w:rsidRPr="00000000">
        <w:rPr>
          <w:rtl w:val="0"/>
        </w:rPr>
      </w:r>
    </w:p>
    <w:p w:rsidR="00000000" w:rsidDel="00000000" w:rsidP="00000000" w:rsidRDefault="00000000" w:rsidRPr="00000000" w14:paraId="000000BC">
      <w:pPr>
        <w:pStyle w:val="Heading1"/>
        <w:spacing w:after="240" w:before="240" w:lineRule="auto"/>
        <w:rPr/>
      </w:pPr>
      <w:bookmarkStart w:colFirst="0" w:colLast="0" w:name="_heading=h.azrupxj0x8jg" w:id="28"/>
      <w:bookmarkEnd w:id="28"/>
      <w:r w:rsidDel="00000000" w:rsidR="00000000" w:rsidRPr="00000000">
        <w:rPr>
          <w:rtl w:val="0"/>
        </w:rPr>
        <w:t xml:space="preserve">4. Adviezen en beleid</w:t>
      </w:r>
    </w:p>
    <w:p w:rsidR="00000000" w:rsidDel="00000000" w:rsidP="00000000" w:rsidRDefault="00000000" w:rsidRPr="00000000" w14:paraId="000000BD">
      <w:pPr>
        <w:pStyle w:val="Heading2"/>
        <w:spacing w:after="240" w:before="240" w:lineRule="auto"/>
        <w:rPr/>
      </w:pPr>
      <w:bookmarkStart w:colFirst="0" w:colLast="0" w:name="_heading=h.dnxt8gpoxh0r" w:id="29"/>
      <w:bookmarkEnd w:id="29"/>
      <w:r w:rsidDel="00000000" w:rsidR="00000000" w:rsidRPr="00000000">
        <w:rPr>
          <w:rtl w:val="0"/>
        </w:rPr>
        <w:t xml:space="preserve">4.1 Introductie</w:t>
      </w:r>
    </w:p>
    <w:p w:rsidR="00000000" w:rsidDel="00000000" w:rsidP="00000000" w:rsidRDefault="00000000" w:rsidRPr="00000000" w14:paraId="000000BE">
      <w:pPr>
        <w:spacing w:after="240" w:before="240" w:lineRule="auto"/>
        <w:rPr/>
      </w:pPr>
      <w:r w:rsidDel="00000000" w:rsidR="00000000" w:rsidRPr="00000000">
        <w:rPr>
          <w:rtl w:val="0"/>
        </w:rPr>
        <w:t xml:space="preserve">Er zijn verschillende manieren waarop huurders invloed kunnen uitoefenen op het beleid van DUWO. Overleg over beleid kan plaatsvinden via werkgroepen en vergaderingen. Bij wijziging van beleid en/of beheer dient DUWO aan Duwoners om advies te vragen. Daarnaast kan Duwoners ook ongevraagd advies geven aan DUWO.</w:t>
      </w:r>
    </w:p>
    <w:p w:rsidR="00000000" w:rsidDel="00000000" w:rsidP="00000000" w:rsidRDefault="00000000" w:rsidRPr="00000000" w14:paraId="000000BF">
      <w:pPr>
        <w:pStyle w:val="Heading2"/>
        <w:spacing w:after="240" w:before="240" w:lineRule="auto"/>
        <w:rPr/>
      </w:pPr>
      <w:bookmarkStart w:colFirst="0" w:colLast="0" w:name="_heading=h.yzuzr46ck76p" w:id="30"/>
      <w:bookmarkEnd w:id="30"/>
      <w:r w:rsidDel="00000000" w:rsidR="00000000" w:rsidRPr="00000000">
        <w:rPr>
          <w:rtl w:val="0"/>
        </w:rPr>
        <w:t xml:space="preserve">4.2 Advies huurverhoging. </w:t>
      </w:r>
    </w:p>
    <w:p w:rsidR="00000000" w:rsidDel="00000000" w:rsidP="00000000" w:rsidRDefault="00000000" w:rsidRPr="00000000" w14:paraId="000000C0">
      <w:pPr>
        <w:spacing w:after="240" w:before="240" w:lineRule="auto"/>
        <w:rPr/>
      </w:pPr>
      <w:r w:rsidDel="00000000" w:rsidR="00000000" w:rsidRPr="00000000">
        <w:rPr>
          <w:rtl w:val="0"/>
        </w:rPr>
        <w:t xml:space="preserve">DUWO gaf aan de huren met 5.3% te willen verhogen vanaf 1 juli 2024.  Duwoners heeft hier negatief op geadviseerd met de volgende argumentatie:  Ook in 2023  heeft Duwoners negatief geadviseerd en ook toen al om nadere toelichting gevraagd over de totstandkoming van de voorgestelde huurverhoging per 1 juli 2023. We hechten er immers veel waarde aan om de cijfermatige onderbouwing te zien van de door u voorgestelde huurverhoging. </w:t>
      </w:r>
    </w:p>
    <w:p w:rsidR="00000000" w:rsidDel="00000000" w:rsidP="00000000" w:rsidRDefault="00000000" w:rsidRPr="00000000" w14:paraId="000000C1">
      <w:pPr>
        <w:spacing w:after="240" w:before="240" w:lineRule="auto"/>
        <w:rPr/>
      </w:pPr>
      <w:r w:rsidDel="00000000" w:rsidR="00000000" w:rsidRPr="00000000">
        <w:rPr>
          <w:rtl w:val="0"/>
        </w:rPr>
        <w:t xml:space="preserve"> Ook in 2024 misten we wederom de berekening en de cijfers achter de door DUWO voorgestelde verhoging. Zonder deze berekeningen zien wij niet hoe we inhoudelijk goedkeuring kunnen geven op de door u voorgestelde verhoging. We zijn teleurgesteld dat DUWO toch heeft gekozen om zo’n hoge verhoging toe te passen. De Overlegwet stelt nadrukkelijk dat de verhoging een onderhandeling dient te zijn tussen huurders en verhuurders. Bij een dergelijke onderhandeling hoort het gelijkwaardig uitwisselen van informatie. De enige redenatie die wij op dit moment kunnen volgen is dat de inflatie de noodzaak is om prijzen te verhogen. De inflatie bedraagt 3,2%. Het is voor ons niet duidelijk waarom toch de keuze is gemaakt om 5,3% door te voeren. Dit is overigens de hoogste huurverhoging in 30 jaar. Ook de WOONbond heeft sterk protest aangetekend tegen de huurverhoging.    </w:t>
      </w:r>
    </w:p>
    <w:p w:rsidR="00000000" w:rsidDel="00000000" w:rsidP="00000000" w:rsidRDefault="00000000" w:rsidRPr="00000000" w14:paraId="000000C2">
      <w:pPr>
        <w:pStyle w:val="Heading2"/>
        <w:spacing w:after="240" w:before="240" w:line="240" w:lineRule="auto"/>
        <w:rPr/>
      </w:pPr>
      <w:bookmarkStart w:colFirst="0" w:colLast="0" w:name="_heading=h.u0hklafhj0h8" w:id="31"/>
      <w:bookmarkEnd w:id="31"/>
      <w:r w:rsidDel="00000000" w:rsidR="00000000" w:rsidRPr="00000000">
        <w:rPr>
          <w:rtl w:val="0"/>
        </w:rPr>
        <w:t xml:space="preserve">4.3 Verkoopbeleid</w:t>
      </w:r>
    </w:p>
    <w:p w:rsidR="00000000" w:rsidDel="00000000" w:rsidP="00000000" w:rsidRDefault="00000000" w:rsidRPr="00000000" w14:paraId="000000C3">
      <w:pPr>
        <w:spacing w:after="240" w:before="240" w:line="240" w:lineRule="auto"/>
        <w:rPr/>
      </w:pPr>
      <w:r w:rsidDel="00000000" w:rsidR="00000000" w:rsidRPr="00000000">
        <w:rPr>
          <w:rtl w:val="0"/>
        </w:rPr>
        <w:t xml:space="preserve">DUWO heeft ons advies gevraagd over het verkopen van 206 vhe in Amsterdam. Dit handelt over de geactualiseerde </w:t>
      </w:r>
      <w:r w:rsidDel="00000000" w:rsidR="00000000" w:rsidRPr="00000000">
        <w:rPr>
          <w:rtl w:val="0"/>
        </w:rPr>
        <w:t xml:space="preserve">verkooplijst</w:t>
      </w:r>
      <w:r w:rsidDel="00000000" w:rsidR="00000000" w:rsidRPr="00000000">
        <w:rPr>
          <w:rtl w:val="0"/>
        </w:rPr>
        <w:t xml:space="preserve"> 2024.  Bij 119 vhe gaf DUWO  aan niet te kunnen inschatten of deze in een tijdspanne van 7 jaar verkocht kunnen worden. Wij hebben in onze advisering gewezen op de in maart 2024 gepubliceerde Amsterdamse uitvoeringsovereenkomst verkoop sociale huurwoningen </w:t>
      </w:r>
      <w:r w:rsidDel="00000000" w:rsidR="00000000" w:rsidRPr="00000000">
        <w:rPr>
          <w:rtl w:val="0"/>
        </w:rPr>
        <w:t xml:space="preserve">2024-2028</w:t>
      </w:r>
      <w:r w:rsidDel="00000000" w:rsidR="00000000" w:rsidRPr="00000000">
        <w:rPr>
          <w:rtl w:val="0"/>
        </w:rPr>
        <w:t xml:space="preserve">. Deze is gesloten tussen de AFWC en de gemeente Amsterdam. In dezelfde maand is de prestatieovereenkomst </w:t>
      </w:r>
      <w:r w:rsidDel="00000000" w:rsidR="00000000" w:rsidRPr="00000000">
        <w:rPr>
          <w:rtl w:val="0"/>
        </w:rPr>
        <w:t xml:space="preserve">2024-2027</w:t>
      </w:r>
      <w:r w:rsidDel="00000000" w:rsidR="00000000" w:rsidRPr="00000000">
        <w:rPr>
          <w:rtl w:val="0"/>
        </w:rPr>
        <w:t xml:space="preserve"> overeengekomen tussen de FAH, de AFWC en de gemeente Amsterdam. In deze uitvoeringsovereenkomst is de beperking opgenomen dat sociale huurwoningen alleen verkocht mogen worden aan toegelaten instellingen (woning corporaties) om te voorkomen dat de sociale  huurmarkt in Amsterdam krimpt. </w:t>
      </w:r>
    </w:p>
    <w:p w:rsidR="00000000" w:rsidDel="00000000" w:rsidP="00000000" w:rsidRDefault="00000000" w:rsidRPr="00000000" w14:paraId="000000C4">
      <w:pPr>
        <w:pStyle w:val="Heading2"/>
        <w:spacing w:after="240" w:before="240" w:line="240" w:lineRule="auto"/>
        <w:rPr/>
      </w:pPr>
      <w:bookmarkStart w:colFirst="0" w:colLast="0" w:name="_heading=h.ndu6e6jht2it" w:id="32"/>
      <w:bookmarkEnd w:id="32"/>
      <w:r w:rsidDel="00000000" w:rsidR="00000000" w:rsidRPr="00000000">
        <w:rPr>
          <w:rtl w:val="0"/>
        </w:rPr>
        <w:t xml:space="preserve">4.4 Advies huurcontracten</w:t>
      </w:r>
    </w:p>
    <w:p w:rsidR="00000000" w:rsidDel="00000000" w:rsidP="00000000" w:rsidRDefault="00000000" w:rsidRPr="00000000" w14:paraId="000000C5">
      <w:pPr>
        <w:spacing w:after="240" w:before="240" w:line="240" w:lineRule="auto"/>
        <w:rPr/>
      </w:pPr>
      <w:r w:rsidDel="00000000" w:rsidR="00000000" w:rsidRPr="00000000">
        <w:rPr>
          <w:rtl w:val="0"/>
        </w:rPr>
        <w:t xml:space="preserve">Op 10 november 2024 vroeg DUWO de huurdersorganisaties om input te leveren op de huurcontracten ten behoeve van het moderniseren van deze contracten. Dit </w:t>
      </w:r>
      <w:r w:rsidDel="00000000" w:rsidR="00000000" w:rsidRPr="00000000">
        <w:rPr>
          <w:rtl w:val="0"/>
        </w:rPr>
        <w:t xml:space="preserve">o.a.</w:t>
      </w:r>
      <w:r w:rsidDel="00000000" w:rsidR="00000000" w:rsidRPr="00000000">
        <w:rPr>
          <w:rtl w:val="0"/>
        </w:rPr>
        <w:t xml:space="preserve"> in het licht van de recent ingevoerde Wet Goed Verhuurderschap.  </w:t>
      </w:r>
      <w:hyperlink r:id="rId14">
        <w:r w:rsidDel="00000000" w:rsidR="00000000" w:rsidRPr="00000000">
          <w:rPr>
            <w:color w:val="1155cc"/>
            <w:u w:val="single"/>
            <w:rtl w:val="0"/>
          </w:rPr>
          <w:t xml:space="preserve">Wat betekent de Wet goed verhuurderschap voor huurders en woningzoekenden? | Publicatie | Rijksoverheid.nl</w:t>
        </w:r>
      </w:hyperlink>
      <w:r w:rsidDel="00000000" w:rsidR="00000000" w:rsidRPr="00000000">
        <w:rPr>
          <w:rtl w:val="0"/>
        </w:rPr>
        <w:t xml:space="preserve"> In 2025  zal DUWO  dit onderwerp ter advisering voorleggen. </w:t>
      </w:r>
    </w:p>
    <w:p w:rsidR="00000000" w:rsidDel="00000000" w:rsidP="00000000" w:rsidRDefault="00000000" w:rsidRPr="00000000" w14:paraId="000000C6">
      <w:pPr>
        <w:spacing w:after="240" w:before="240" w:line="240" w:lineRule="auto"/>
        <w:rPr/>
      </w:pPr>
      <w:r w:rsidDel="00000000" w:rsidR="00000000" w:rsidRPr="00000000">
        <w:rPr>
          <w:rtl w:val="0"/>
        </w:rPr>
        <w:t xml:space="preserve">Als eerste reactie heeft Duwoners  twee punten onder de aandacht van DUWO gebracht:  t.w.  Artikel 6.3 en 7.7 van de meest recente huurvoorwaarden (d.d. februari 2021). </w:t>
      </w:r>
    </w:p>
    <w:p w:rsidR="00000000" w:rsidDel="00000000" w:rsidP="00000000" w:rsidRDefault="00000000" w:rsidRPr="00000000" w14:paraId="000000C7">
      <w:pPr>
        <w:spacing w:after="240" w:before="240" w:line="240" w:lineRule="auto"/>
        <w:rPr>
          <w:i w:val="1"/>
        </w:rPr>
      </w:pPr>
      <w:r w:rsidDel="00000000" w:rsidR="00000000" w:rsidRPr="00000000">
        <w:rPr>
          <w:i w:val="1"/>
          <w:rtl w:val="0"/>
        </w:rPr>
        <w:t xml:space="preserve">Artikel 6.3 stelt dat de verhuurder niet aansprakelijk is voor schade van de huurder als gevolg van het feit dat hij het gehuurde niet tijdig ter beschikking stelt. De mogelijkheid dat gehuurde niet tijdig ter beschikking gesteld wordt komt voort uit de keuze van DUWO om de overdracht van sleutels over te laten aan de vorige en de huidige huurder, zonder hier als tussenpersoon op te treden. Dit bespaart DUWO tijd en mankracht. Maar in het geval de vertrekkende huurder verzuimt de sleutels op het afgesproken tijdstip aan de nieuwe huurder te overhandigen vindt Duwoners dat zoals bijvoorbeeld  het moeten regelen van een tijdelijke verblijfplaats,</w:t>
      </w:r>
      <w:r w:rsidDel="00000000" w:rsidR="00000000" w:rsidRPr="00000000">
        <w:rPr>
          <w:i w:val="1"/>
          <w:rtl w:val="0"/>
        </w:rPr>
        <w:t xml:space="preserve"> </w:t>
      </w:r>
      <w:r w:rsidDel="00000000" w:rsidR="00000000" w:rsidRPr="00000000">
        <w:rPr>
          <w:i w:val="1"/>
          <w:rtl w:val="0"/>
        </w:rPr>
        <w:t xml:space="preserve">extra reiskosten en eventueel noodzakelijke opslag en vervoer van huisraad niet ten laste van de nieuwe huurder zouden mogen komen. Duwoners stelt daarom voor dat DUWO deze opgelopen schade wel degelijk vergoedt. </w:t>
      </w:r>
    </w:p>
    <w:p w:rsidR="00000000" w:rsidDel="00000000" w:rsidP="00000000" w:rsidRDefault="00000000" w:rsidRPr="00000000" w14:paraId="000000C8">
      <w:pPr>
        <w:spacing w:after="240" w:before="240" w:line="240" w:lineRule="auto"/>
        <w:rPr/>
      </w:pPr>
      <w:r w:rsidDel="00000000" w:rsidR="00000000" w:rsidRPr="00000000">
        <w:rPr>
          <w:rtl w:val="0"/>
        </w:rPr>
      </w:r>
    </w:p>
    <w:p w:rsidR="00000000" w:rsidDel="00000000" w:rsidP="00000000" w:rsidRDefault="00000000" w:rsidRPr="00000000" w14:paraId="000000C9">
      <w:pPr>
        <w:spacing w:after="240" w:before="240" w:line="240" w:lineRule="auto"/>
        <w:rPr>
          <w:i w:val="1"/>
        </w:rPr>
      </w:pPr>
      <w:r w:rsidDel="00000000" w:rsidR="00000000" w:rsidRPr="00000000">
        <w:rPr>
          <w:i w:val="1"/>
          <w:rtl w:val="0"/>
        </w:rPr>
        <w:t xml:space="preserve">Artikel 7.7 benoemt een uitzondering op de verdelingen van de servicekosten op basis van ske’s. Deze is niet geldig als er met de bewonerscommissies afwijkende afspraken zijn gemaakt. Duwoners is van mening dat hier, vooral in het geval van een kleine bewonerscommissie, te makkelijk misbruik van gemaakt zou kunnen worden. Ook twijfelen wij aan de juridische geldigheid van deze uitzondering. Duwoners stelt voor deze uitzondering te schrappen.</w:t>
      </w:r>
    </w:p>
    <w:p w:rsidR="00000000" w:rsidDel="00000000" w:rsidP="00000000" w:rsidRDefault="00000000" w:rsidRPr="00000000" w14:paraId="000000CA">
      <w:pPr>
        <w:pStyle w:val="Heading2"/>
        <w:spacing w:after="240" w:before="240" w:lineRule="auto"/>
        <w:rPr/>
      </w:pPr>
      <w:bookmarkStart w:colFirst="0" w:colLast="0" w:name="_heading=h.myrusy3tss1" w:id="33"/>
      <w:bookmarkEnd w:id="33"/>
      <w:r w:rsidDel="00000000" w:rsidR="00000000" w:rsidRPr="00000000">
        <w:rPr>
          <w:rtl w:val="0"/>
        </w:rPr>
        <w:t xml:space="preserve">4.5  Ongevraagd advies over warmteproblematiek (hittestress)  </w:t>
      </w:r>
    </w:p>
    <w:p w:rsidR="00000000" w:rsidDel="00000000" w:rsidP="00000000" w:rsidRDefault="00000000" w:rsidRPr="00000000" w14:paraId="000000CB">
      <w:pPr>
        <w:spacing w:after="240" w:before="240" w:lineRule="auto"/>
        <w:rPr/>
      </w:pPr>
      <w:r w:rsidDel="00000000" w:rsidR="00000000" w:rsidRPr="00000000">
        <w:rPr>
          <w:rtl w:val="0"/>
        </w:rPr>
        <w:t xml:space="preserve">Op initiatief van huurdersvereniging VBU heeft ook Duwoners, in samenwerking met de andere huurdersorganisaties, in 2023 aandacht gevraagd voor de ernstige warmteproblematiek die in een aantal complexen van DUWO speelt. Overigens is dit een onderwerp dat Duwoners al meer dan 7 jaar geleden bij de vestiging al aan de orde stelde. Het  ongevraagde advies had tot doel de aandacht te vestigen op een kwestie die direct invloed heeft op de leefomstandigheden van de huurders van DUWO. De signalen die wij ontvingen, evenals de resultaten van onze eigen metingen, wezen op een ontoereikende warmtewering tijdens de zomermaanden.</w:t>
      </w:r>
    </w:p>
    <w:p w:rsidR="00000000" w:rsidDel="00000000" w:rsidP="00000000" w:rsidRDefault="00000000" w:rsidRPr="00000000" w14:paraId="000000CC">
      <w:pPr>
        <w:spacing w:after="240" w:before="240" w:lineRule="auto"/>
        <w:rPr>
          <w:b w:val="1"/>
          <w:color w:val="ff0000"/>
          <w:sz w:val="28"/>
          <w:szCs w:val="28"/>
        </w:rPr>
      </w:pPr>
      <w:r w:rsidDel="00000000" w:rsidR="00000000" w:rsidRPr="00000000">
        <w:rPr>
          <w:rtl w:val="0"/>
        </w:rPr>
        <w:t xml:space="preserve">DUWO heeft naar aanleiding van dit ongevraagde advies in februari 2024 een overleg gevoerd met de huurdersorganisaties. Op de agenda stond </w:t>
      </w:r>
      <w:r w:rsidDel="00000000" w:rsidR="00000000" w:rsidRPr="00000000">
        <w:rPr>
          <w:sz w:val="26"/>
          <w:szCs w:val="26"/>
          <w:rtl w:val="0"/>
        </w:rPr>
        <w:t xml:space="preserve"> ‘</w:t>
      </w:r>
      <w:r w:rsidDel="00000000" w:rsidR="00000000" w:rsidRPr="00000000">
        <w:rPr>
          <w:rtl w:val="0"/>
        </w:rPr>
        <w:t xml:space="preserve">I</w:t>
      </w:r>
      <w:r w:rsidDel="00000000" w:rsidR="00000000" w:rsidRPr="00000000">
        <w:rPr>
          <w:rtl w:val="0"/>
        </w:rPr>
        <w:t xml:space="preserve">nventarisatie van complexen waar hittestress mogelijk een rol speelt en het geven van inzicht in de interne werkprocessen van DUWO </w:t>
      </w:r>
      <w:r w:rsidDel="00000000" w:rsidR="00000000" w:rsidRPr="00000000">
        <w:rPr>
          <w:rtl w:val="0"/>
        </w:rPr>
        <w:t xml:space="preserve">dit onderwerp betreffende</w:t>
      </w:r>
      <w:r w:rsidDel="00000000" w:rsidR="00000000" w:rsidRPr="00000000">
        <w:rPr>
          <w:rtl w:val="0"/>
        </w:rPr>
        <w:t xml:space="preserve">’. Duwoners hield een sterk pleidooi om nog voor de zomer met dataloggers te gaan meten in de nu al bekende complexen. DUWO hield </w:t>
      </w:r>
      <w:r w:rsidDel="00000000" w:rsidR="00000000" w:rsidRPr="00000000">
        <w:rPr>
          <w:rtl w:val="0"/>
        </w:rPr>
        <w:t xml:space="preserve">daar de boot op af</w:t>
      </w:r>
      <w:r w:rsidDel="00000000" w:rsidR="00000000" w:rsidRPr="00000000">
        <w:rPr>
          <w:rtl w:val="0"/>
        </w:rPr>
        <w:t xml:space="preserve"> en stelde dat er nu op holdingniveau nog geen beleid voor </w:t>
      </w:r>
      <w:r w:rsidDel="00000000" w:rsidR="00000000" w:rsidRPr="00000000">
        <w:rPr>
          <w:rtl w:val="0"/>
        </w:rPr>
        <w:t xml:space="preserve">was </w:t>
      </w:r>
      <w:r w:rsidDel="00000000" w:rsidR="00000000" w:rsidRPr="00000000">
        <w:rPr>
          <w:rtl w:val="0"/>
        </w:rPr>
        <w:t xml:space="preserve">geformuleerd en ook nog geen financiële middelen voor waren vrijgemaakt. Duwoners vind het van belang dat DUWO de urgentie van deze kwestie erkent en dat er op korte termijn actie wordt ondernomen om de leefomstandigheden van de huurders te verbeteren. In de toekomst zullen we in samenwerking met andere huurdersorganisaties dit onderwerp blijven agenderen. We vrezen echter dat ook in 2025</w:t>
      </w:r>
      <w:r w:rsidDel="00000000" w:rsidR="00000000" w:rsidRPr="00000000">
        <w:rPr>
          <w:rtl w:val="0"/>
        </w:rPr>
        <w:t xml:space="preserve"> </w:t>
      </w:r>
      <w:r w:rsidDel="00000000" w:rsidR="00000000" w:rsidRPr="00000000">
        <w:rPr>
          <w:rtl w:val="0"/>
        </w:rPr>
        <w:t xml:space="preserve">nog niet overgegaan</w:t>
      </w:r>
      <w:r w:rsidDel="00000000" w:rsidR="00000000" w:rsidRPr="00000000">
        <w:rPr>
          <w:rtl w:val="0"/>
        </w:rPr>
        <w:t xml:space="preserve"> </w:t>
      </w:r>
      <w:r w:rsidDel="00000000" w:rsidR="00000000" w:rsidRPr="00000000">
        <w:rPr>
          <w:rtl w:val="0"/>
        </w:rPr>
        <w:t xml:space="preserve">zal worden tot het plaatsen van dataloggers. </w:t>
      </w:r>
      <w:r w:rsidDel="00000000" w:rsidR="00000000" w:rsidRPr="00000000">
        <w:rPr>
          <w:rtl w:val="0"/>
        </w:rPr>
      </w:r>
    </w:p>
    <w:p w:rsidR="00000000" w:rsidDel="00000000" w:rsidP="00000000" w:rsidRDefault="00000000" w:rsidRPr="00000000" w14:paraId="000000CD">
      <w:pPr>
        <w:pStyle w:val="Heading2"/>
        <w:spacing w:after="240" w:before="240" w:lineRule="auto"/>
        <w:rPr/>
      </w:pPr>
      <w:bookmarkStart w:colFirst="0" w:colLast="0" w:name="_heading=h.f3g4bmhj275j" w:id="34"/>
      <w:bookmarkEnd w:id="34"/>
      <w:r w:rsidDel="00000000" w:rsidR="00000000" w:rsidRPr="00000000">
        <w:rPr>
          <w:rtl w:val="0"/>
        </w:rPr>
        <w:t xml:space="preserve">4.6 Advies werkplan DUWO 2025 en meerjarenplanning 2025-2028</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Het concept werkplan van DUWO werd, zoals inmiddels gebruikelijk, veel te laat toegestuurd om ons nog de tijd te geven voor een zorgvuldige bestudering, laat staan het inwinnen van extern advies. Hoewel de documenten eerder zijn opgestuurd dan vorig</w:t>
      </w:r>
      <w:r w:rsidDel="00000000" w:rsidR="00000000" w:rsidRPr="00000000">
        <w:rPr>
          <w:rtl w:val="0"/>
        </w:rPr>
        <w:t xml:space="preserve"> jaar</w:t>
      </w:r>
      <w:r w:rsidDel="00000000" w:rsidR="00000000" w:rsidRPr="00000000">
        <w:rPr>
          <w:rtl w:val="0"/>
        </w:rPr>
        <w:t xml:space="preserve">, blijft twee weken te kort voor deze omvangrijke stukken. De Overlegwet stelt in artikel 5 dat huurdersorganisaties ten minste zes weken de tijd moeten krijgen van de verhuurder om hun advies uit te brengen. Door ons slechts twee weken te geven, handelde DUWO dus in strijd met de Overlegwet. Verder is door DUWO toegezegd ons in de toekomst eerder bij het proces te betrekken, zoals bij het kaderoverleg, zodat het advies van de huurdersorganisaties beter meegenomen kan worden.</w:t>
      </w:r>
    </w:p>
    <w:p w:rsidR="00000000" w:rsidDel="00000000" w:rsidP="00000000" w:rsidRDefault="00000000" w:rsidRPr="00000000" w14:paraId="000000CF">
      <w:pPr>
        <w:pStyle w:val="Heading2"/>
        <w:spacing w:after="240" w:before="240" w:lineRule="auto"/>
        <w:rPr/>
      </w:pPr>
      <w:bookmarkStart w:colFirst="0" w:colLast="0" w:name="_heading=h.201i8ne9kcv5" w:id="35"/>
      <w:bookmarkEnd w:id="35"/>
      <w:r w:rsidDel="00000000" w:rsidR="00000000" w:rsidRPr="00000000">
        <w:rPr>
          <w:rtl w:val="0"/>
        </w:rPr>
        <w:t xml:space="preserve">4.7  Advies verhoging servicekostenabonnement.</w:t>
      </w:r>
    </w:p>
    <w:p w:rsidR="00000000" w:rsidDel="00000000" w:rsidP="00000000" w:rsidRDefault="00000000" w:rsidRPr="00000000" w14:paraId="000000D0">
      <w:pPr>
        <w:spacing w:after="240" w:before="240" w:lineRule="auto"/>
        <w:rPr/>
      </w:pPr>
      <w:r w:rsidDel="00000000" w:rsidR="00000000" w:rsidRPr="00000000">
        <w:rPr>
          <w:rtl w:val="0"/>
        </w:rPr>
        <w:t xml:space="preserve">DUWO had advies aangevraagd met betrekking tot de stapsgewijze verhoging van de kosten van het servicekosten abonnement (SA) met als argument  prijsverhoging is dat de prijzen van het SA op het moment niet kostendekkend zijn. </w:t>
      </w:r>
      <w:r w:rsidDel="00000000" w:rsidR="00000000" w:rsidRPr="00000000">
        <w:rPr>
          <w:rtl w:val="0"/>
        </w:rPr>
        <w:t xml:space="preserve">DUWO gaf aan naar een situatie toe te willen gaan</w:t>
      </w:r>
      <w:r w:rsidDel="00000000" w:rsidR="00000000" w:rsidRPr="00000000">
        <w:rPr>
          <w:rtl w:val="0"/>
        </w:rPr>
        <w:t xml:space="preserve"> waarin dit wel het geval is</w:t>
      </w:r>
      <w:r w:rsidDel="00000000" w:rsidR="00000000" w:rsidRPr="00000000">
        <w:rPr>
          <w:rtl w:val="0"/>
        </w:rPr>
        <w:t xml:space="preserve">.</w:t>
      </w:r>
      <w:r w:rsidDel="00000000" w:rsidR="00000000" w:rsidRPr="00000000">
        <w:rPr>
          <w:rtl w:val="0"/>
        </w:rPr>
        <w:t xml:space="preserve"> B</w:t>
      </w:r>
      <w:r w:rsidDel="00000000" w:rsidR="00000000" w:rsidRPr="00000000">
        <w:rPr>
          <w:rtl w:val="0"/>
        </w:rPr>
        <w:t xml:space="preserve">egin januari adviseerde Duwoners positief </w:t>
      </w:r>
      <w:r w:rsidDel="00000000" w:rsidR="00000000" w:rsidRPr="00000000">
        <w:rPr>
          <w:rtl w:val="0"/>
        </w:rPr>
        <w:t xml:space="preserve">onder de volgende</w:t>
      </w:r>
      <w:r w:rsidDel="00000000" w:rsidR="00000000" w:rsidRPr="00000000">
        <w:rPr>
          <w:rtl w:val="0"/>
        </w:rPr>
        <w:t xml:space="preserve"> voorwaarden: De bij de adviesaanvraag  meegestuurde financiële uiteenzetting met daarbij de kosten en opbrengsten per vestiging en een  algemene balans. Dit is echter onvoldoende informatie om te kunnen beoordelen of de berekende tarieven per woonvorm, zoals vermeld in de laatste tabel van de memo, gerechtvaardigd zijn. Om te kunnen beoordelen of de verdeling van de tarieven per woonvorm gerechtvaardigd  is, acht Duwoners het van belang om meer inzage te krijgen in de manier waarop deze tarieven zijn berekend. Duwoners verzocht  om meer financiële toelichting te geven  over de aard van de kosten die in het afgelopen jaar gemaakt zijn. Verder verzochten wij  om meer data en toelichting over de manier waarop de  </w:t>
      </w:r>
      <w:r w:rsidDel="00000000" w:rsidR="00000000" w:rsidRPr="00000000">
        <w:rPr>
          <w:rtl w:val="0"/>
        </w:rPr>
        <w:t xml:space="preserve">tariefverdeling</w:t>
      </w:r>
      <w:r w:rsidDel="00000000" w:rsidR="00000000" w:rsidRPr="00000000">
        <w:rPr>
          <w:rtl w:val="0"/>
        </w:rPr>
        <w:t xml:space="preserve"> is gemaakt tussen de woonvormen. In aanvulling hierop is Duwoners  van mening dat, om de tariefaanpassingen per 1 juli van het nieuwe kalenderjaar te kunnen verantwoorden, de financiële data van het voorgaande jaar gepubliceerd  moeten worden in het eerste kwartaal van het desbetreffende kalenderjaar.  Duwoners gaf aan dat deze  financiële data ook </w:t>
      </w:r>
      <w:r w:rsidDel="00000000" w:rsidR="00000000" w:rsidRPr="00000000">
        <w:rPr>
          <w:rtl w:val="0"/>
        </w:rPr>
        <w:t xml:space="preserve">al in 2024 bekend gemaakt zullen moeten kunnen worden</w:t>
      </w:r>
      <w:r w:rsidDel="00000000" w:rsidR="00000000" w:rsidRPr="00000000">
        <w:rPr>
          <w:rtl w:val="0"/>
        </w:rPr>
        <w:t xml:space="preserve">. Als reactie hierop heeft DUWO financiële toelichting gegeven in een overleg, waarin verder is onderbouwd dat de huidige tarieven van het abonnement niet kostendekkend zijn. Hierna is Duwoners akkoord gegaan met de aanpassing van deze tarieven. </w:t>
      </w:r>
    </w:p>
    <w:p w:rsidR="00000000" w:rsidDel="00000000" w:rsidP="00000000" w:rsidRDefault="00000000" w:rsidRPr="00000000" w14:paraId="000000D1">
      <w:pPr>
        <w:pStyle w:val="Heading1"/>
        <w:spacing w:after="240" w:before="240" w:lineRule="auto"/>
        <w:rPr/>
      </w:pPr>
      <w:bookmarkStart w:colFirst="0" w:colLast="0" w:name="_heading=h.issz062b8mso" w:id="36"/>
      <w:bookmarkEnd w:id="36"/>
      <w:r w:rsidDel="00000000" w:rsidR="00000000" w:rsidRPr="00000000">
        <w:rPr>
          <w:rtl w:val="0"/>
        </w:rPr>
        <w:t xml:space="preserve">5. Huurderszaken</w:t>
      </w:r>
    </w:p>
    <w:p w:rsidR="00000000" w:rsidDel="00000000" w:rsidP="00000000" w:rsidRDefault="00000000" w:rsidRPr="00000000" w14:paraId="000000D2">
      <w:pPr>
        <w:pStyle w:val="Heading2"/>
        <w:spacing w:after="240" w:before="240" w:lineRule="auto"/>
        <w:rPr/>
      </w:pPr>
      <w:bookmarkStart w:colFirst="0" w:colLast="0" w:name="_heading=h.xmcr33rq6k4g" w:id="37"/>
      <w:bookmarkEnd w:id="37"/>
      <w:r w:rsidDel="00000000" w:rsidR="00000000" w:rsidRPr="00000000">
        <w:rPr>
          <w:rtl w:val="0"/>
        </w:rPr>
        <w:t xml:space="preserve">5.1 Duurzaamheidspot </w:t>
      </w:r>
    </w:p>
    <w:p w:rsidR="00000000" w:rsidDel="00000000" w:rsidP="00000000" w:rsidRDefault="00000000" w:rsidRPr="00000000" w14:paraId="000000D3">
      <w:pPr>
        <w:spacing w:after="240" w:before="240" w:lineRule="auto"/>
        <w:rPr/>
      </w:pPr>
      <w:r w:rsidDel="00000000" w:rsidR="00000000" w:rsidRPr="00000000">
        <w:rPr>
          <w:rtl w:val="0"/>
        </w:rPr>
        <w:t xml:space="preserve">Dit gaat om overgebleven geld afkomstig uit </w:t>
      </w:r>
      <w:r w:rsidDel="00000000" w:rsidR="00000000" w:rsidRPr="00000000">
        <w:rPr>
          <w:rtl w:val="0"/>
        </w:rPr>
        <w:t xml:space="preserve">energiebelastingteruggave</w:t>
      </w:r>
      <w:r w:rsidDel="00000000" w:rsidR="00000000" w:rsidRPr="00000000">
        <w:rPr>
          <w:rtl w:val="0"/>
        </w:rPr>
        <w:t xml:space="preserve"> voor onzelfstandige eenheden.   </w:t>
      </w:r>
    </w:p>
    <w:p w:rsidR="00000000" w:rsidDel="00000000" w:rsidP="00000000" w:rsidRDefault="00000000" w:rsidRPr="00000000" w14:paraId="000000D4">
      <w:pPr>
        <w:spacing w:after="240" w:before="240" w:lineRule="auto"/>
        <w:rPr/>
      </w:pPr>
      <w:r w:rsidDel="00000000" w:rsidR="00000000" w:rsidRPr="00000000">
        <w:rPr>
          <w:rtl w:val="0"/>
        </w:rPr>
        <w:t xml:space="preserve">Eerst een terugblik: eind 2021 bereikten, op initiatief van Duwoners, de vier huurdersorganisaties en DUWO een akkoord over de teruggave van energiebelasting. Huurders die geen individuele energiecontracten hebben, kunnen deze teruggave immers niet zelf aanvragen; dit kan alleen de verhuurder doen. DUWO heeft dit de afgelopen jaren gedaan, maar was vanwege meningsverschillen met de huurdersorganisaties nog niet overgegaan tot volledige teruggave aan de huurders. Het meningsverschil ging met name over de kosten die DUWO voor deze dienst in rekening wenste te brengen.</w:t>
      </w:r>
      <w:r w:rsidDel="00000000" w:rsidR="00000000" w:rsidRPr="00000000">
        <w:rPr>
          <w:rtl w:val="0"/>
        </w:rPr>
        <w:t xml:space="preserve"> </w:t>
      </w:r>
      <w:r w:rsidDel="00000000" w:rsidR="00000000" w:rsidRPr="00000000">
        <w:rPr>
          <w:rtl w:val="0"/>
        </w:rPr>
        <w:t xml:space="preserve">Uit onderhandelingen is gekomen dat DUWO de komende tien jaar geen kosten aan de huurders in rekening brengt voor deze teruggave. Verder zegde DUWO toe zich in te spannen om zoveel mogelijk oud-huurders te bereiken en te restitueren. Dat is grotendeels gelukt. Echter, een deel van deze oud-huurders, voornamelijk van voor 2011, bleek niet te traceren, omdat hun gegevens vernietigd zijn vanwege de maximale bewaartermijnen die zijn opgenomen in de privacywetgeving.</w:t>
      </w:r>
    </w:p>
    <w:p w:rsidR="00000000" w:rsidDel="00000000" w:rsidP="00000000" w:rsidRDefault="00000000" w:rsidRPr="00000000" w14:paraId="000000D5">
      <w:pPr>
        <w:spacing w:after="240" w:before="240" w:lineRule="auto"/>
        <w:rPr/>
      </w:pPr>
      <w:r w:rsidDel="00000000" w:rsidR="00000000" w:rsidRPr="00000000">
        <w:rPr>
          <w:rtl w:val="0"/>
        </w:rPr>
        <w:t xml:space="preserve">In 2023  is DUWO bij het merendeel van de vestigingen (in een aantal gevallen in samenwerking met en door medefinanciering van gemeenten) overgegaan tot deze voorlichting en verstrekking van kleine energiebesparende producten.</w:t>
      </w:r>
    </w:p>
    <w:p w:rsidR="00000000" w:rsidDel="00000000" w:rsidP="00000000" w:rsidRDefault="00000000" w:rsidRPr="00000000" w14:paraId="000000D6">
      <w:pPr>
        <w:spacing w:after="240" w:before="240" w:lineRule="auto"/>
        <w:rPr/>
      </w:pPr>
      <w:r w:rsidDel="00000000" w:rsidR="00000000" w:rsidRPr="00000000">
        <w:rPr>
          <w:rtl w:val="0"/>
        </w:rPr>
        <w:t xml:space="preserve">Daarna ontstond consensus om de resterende €2,2 miljoen te besteden om huurders van onzelfstandige eenheden in 2024 en 2025 te stimuleren om subsidie aanvragen voor energiebesparende ideeën voor hun eenheid in te dienen. Een paritaire beoordelingscommissie, bestaande uit vertegenwoordigers van DUWO en de huurdersverenigingen, zal deze aanvragen gaan beoordelen en na haar akkoord overgaan tot subsidiëring. Ook werd besloten om een externe partij </w:t>
      </w:r>
      <w:r w:rsidDel="00000000" w:rsidR="00000000" w:rsidRPr="00000000">
        <w:rPr>
          <w:rtl w:val="0"/>
        </w:rPr>
        <w:t xml:space="preserve">(</w:t>
      </w:r>
      <w:r w:rsidDel="00000000" w:rsidR="00000000" w:rsidRPr="00000000">
        <w:rPr>
          <w:rtl w:val="0"/>
        </w:rPr>
        <w:t xml:space="preserve">Klimaatroute) in te huren om zaken te coördineren.  </w:t>
      </w:r>
    </w:p>
    <w:p w:rsidR="00000000" w:rsidDel="00000000" w:rsidP="00000000" w:rsidRDefault="00000000" w:rsidRPr="00000000" w14:paraId="000000D7">
      <w:pPr>
        <w:spacing w:after="240" w:before="240" w:lineRule="auto"/>
        <w:rPr/>
      </w:pPr>
      <w:r w:rsidDel="00000000" w:rsidR="00000000" w:rsidRPr="00000000">
        <w:rPr>
          <w:rtl w:val="0"/>
        </w:rPr>
        <w:t xml:space="preserve">Stand van zaken eind 2024: Ondanks de goede voornemens is het project, voor een groot deel om organisatorische redenen, nog niet van start gegaan.  De €  2.2. miljoen wacht geduldig op een goede besteding.   </w:t>
      </w:r>
    </w:p>
    <w:p w:rsidR="00000000" w:rsidDel="00000000" w:rsidP="00000000" w:rsidRDefault="00000000" w:rsidRPr="00000000" w14:paraId="000000D8">
      <w:pPr>
        <w:spacing w:after="240" w:before="240" w:lineRule="auto"/>
        <w:rPr>
          <w:highlight w:val="yellow"/>
        </w:rPr>
      </w:pPr>
      <w:r w:rsidDel="00000000" w:rsidR="00000000" w:rsidRPr="00000000">
        <w:rPr>
          <w:rtl w:val="0"/>
        </w:rPr>
      </w:r>
    </w:p>
    <w:p w:rsidR="00000000" w:rsidDel="00000000" w:rsidP="00000000" w:rsidRDefault="00000000" w:rsidRPr="00000000" w14:paraId="000000D9">
      <w:pPr>
        <w:pStyle w:val="Heading1"/>
        <w:spacing w:after="240" w:before="240" w:lineRule="auto"/>
        <w:rPr/>
      </w:pPr>
      <w:bookmarkStart w:colFirst="0" w:colLast="0" w:name="_heading=h.1g2kygutflec" w:id="38"/>
      <w:bookmarkEnd w:id="38"/>
      <w:r w:rsidDel="00000000" w:rsidR="00000000" w:rsidRPr="00000000">
        <w:rPr>
          <w:rtl w:val="0"/>
        </w:rPr>
        <w:t xml:space="preserve">6         </w:t>
        <w:tab/>
        <w:t xml:space="preserve">Communicatie</w:t>
      </w:r>
    </w:p>
    <w:p w:rsidR="00000000" w:rsidDel="00000000" w:rsidP="00000000" w:rsidRDefault="00000000" w:rsidRPr="00000000" w14:paraId="000000DA">
      <w:pPr>
        <w:pStyle w:val="Heading2"/>
        <w:spacing w:after="240" w:before="240" w:lineRule="auto"/>
        <w:rPr/>
      </w:pPr>
      <w:bookmarkStart w:colFirst="0" w:colLast="0" w:name="_heading=h.aa4v0mamgp40" w:id="39"/>
      <w:bookmarkEnd w:id="39"/>
      <w:r w:rsidDel="00000000" w:rsidR="00000000" w:rsidRPr="00000000">
        <w:rPr>
          <w:rtl w:val="0"/>
        </w:rPr>
        <w:t xml:space="preserve">6.1 Communicatie met de bewonerscommissies</w:t>
      </w:r>
    </w:p>
    <w:p w:rsidR="00000000" w:rsidDel="00000000" w:rsidP="00000000" w:rsidRDefault="00000000" w:rsidRPr="00000000" w14:paraId="000000DB">
      <w:pPr>
        <w:spacing w:after="240" w:before="240" w:lineRule="auto"/>
        <w:rPr/>
      </w:pPr>
      <w:r w:rsidDel="00000000" w:rsidR="00000000" w:rsidRPr="00000000">
        <w:rPr>
          <w:rtl w:val="0"/>
        </w:rPr>
        <w:t xml:space="preserve">Wij vinden het van groot belang dat bewonerscommissies op een laagdrempelige manier in contact met ons kunnen treden. Bewonerscommissies hebben dan ook een vast aanspreekpunt binnen ons bestuur, namelijk het bestuurslid bewonerszaken. Dit bestuurslid beheert ook het e-mailadres dat bewonerscommissies gebruiken om zowel vragen te stellen als een budgetaanvraag voor activiteiten naar ons toe te sturen. Dit e-mailadres is het officiële communicatiekanaal tussen Duwoners en de bewonerscommissies. Daarnaast beheert het bestuurslid bewonerszaken ook de Whatsappgroep voor de bewonerscommissies. De Whatsappgroep vormde ook in 2024 een laagdrempelig communicatiemiddel voor zowel Duwoners als de bewonerscommissies onderling. Wij raden het aankomende besturen aan om hierop in te blijven zetten en onderlinge uitwisseling van informatie door bewonerscommissies te stimuleren.</w:t>
      </w:r>
    </w:p>
    <w:p w:rsidR="00000000" w:rsidDel="00000000" w:rsidP="00000000" w:rsidRDefault="00000000" w:rsidRPr="00000000" w14:paraId="000000DC">
      <w:pPr>
        <w:spacing w:after="240" w:before="240" w:lineRule="auto"/>
        <w:rPr>
          <w:b w:val="1"/>
        </w:rPr>
      </w:pPr>
      <w:r w:rsidDel="00000000" w:rsidR="00000000" w:rsidRPr="00000000">
        <w:rPr>
          <w:rtl w:val="0"/>
        </w:rPr>
        <w:t xml:space="preserve"> Wanneer interesse bestaat voor het oprichten van een nieuwe bewonerscommissie wordt een online afspraak ingepland waarin geïnteresseerden al hun vragen kunnen stellen.  Als de bewonerscommissie vervolgens wordt opgericht sluit,  indien gewenst,   Duwoners ook aan bij de eerste overleggen met DUWO.</w:t>
      </w:r>
      <w:r w:rsidDel="00000000" w:rsidR="00000000" w:rsidRPr="00000000">
        <w:rPr>
          <w:rtl w:val="0"/>
        </w:rPr>
      </w:r>
    </w:p>
    <w:p w:rsidR="00000000" w:rsidDel="00000000" w:rsidP="00000000" w:rsidRDefault="00000000" w:rsidRPr="00000000" w14:paraId="000000DD">
      <w:pPr>
        <w:pStyle w:val="Heading2"/>
        <w:spacing w:after="240" w:before="240" w:lineRule="auto"/>
        <w:rPr/>
      </w:pPr>
      <w:bookmarkStart w:colFirst="0" w:colLast="0" w:name="_heading=h.hpyeync6tuxw" w:id="40"/>
      <w:bookmarkEnd w:id="40"/>
      <w:r w:rsidDel="00000000" w:rsidR="00000000" w:rsidRPr="00000000">
        <w:rPr>
          <w:rtl w:val="0"/>
        </w:rPr>
        <w:t xml:space="preserve"> 6.2 Communicatie met DUWO op vestigingsniveau</w:t>
      </w:r>
    </w:p>
    <w:p w:rsidR="00000000" w:rsidDel="00000000" w:rsidP="00000000" w:rsidRDefault="00000000" w:rsidRPr="00000000" w14:paraId="000000DE">
      <w:pPr>
        <w:spacing w:after="240" w:before="240" w:lineRule="auto"/>
        <w:rPr>
          <w:color w:val="ff0000"/>
          <w:sz w:val="32"/>
          <w:szCs w:val="32"/>
        </w:rPr>
      </w:pPr>
      <w:r w:rsidDel="00000000" w:rsidR="00000000" w:rsidRPr="00000000">
        <w:rPr>
          <w:rtl w:val="0"/>
        </w:rPr>
        <w:t xml:space="preserve">De communicatie met de vestiging is in het afgelopen jaar naar behoren verlopen.</w:t>
      </w:r>
      <w:r w:rsidDel="00000000" w:rsidR="00000000" w:rsidRPr="00000000">
        <w:rPr>
          <w:rtl w:val="0"/>
        </w:rPr>
        <w:t xml:space="preserve"> Over het algemeen weten Duwoners en DUWO elkaar goed te vinden.</w:t>
      </w:r>
      <w:r w:rsidDel="00000000" w:rsidR="00000000" w:rsidRPr="00000000">
        <w:rPr>
          <w:rtl w:val="0"/>
        </w:rPr>
        <w:t xml:space="preserve"> Onderling contact vond meestal formeel plaats via de mail, maar was er bij snel schakelen soms sprake van telefonisch contact. Hierbij is op te merken dat het contact met hoger management soepeler is verlopen na het aantreden van de vestigingsdirecteur Linda Cents, die regelmatig snel en adequaat reageerde. Ook het contact met de sociaal beheerders verliep naar behoren, door middel van periodieke overleggen en ad hoc contactmomenten. Op vestigingsniveau wordt er de mogelijkheid geboden om zaken te bespreken die lokaal spelen. Hier wordt meestal een duidelijk en uitgebreid antwoord op gegeven. Het is echter niet altijd duidelijk wat voor vervolgstappen er genomen worden op basis van onze zorgen.</w:t>
      </w:r>
      <w:r w:rsidDel="00000000" w:rsidR="00000000" w:rsidRPr="00000000">
        <w:rPr>
          <w:rtl w:val="0"/>
        </w:rPr>
      </w:r>
    </w:p>
    <w:p w:rsidR="00000000" w:rsidDel="00000000" w:rsidP="00000000" w:rsidRDefault="00000000" w:rsidRPr="00000000" w14:paraId="000000DF">
      <w:pPr>
        <w:pStyle w:val="Heading2"/>
        <w:spacing w:after="240" w:before="240" w:lineRule="auto"/>
        <w:rPr/>
      </w:pPr>
      <w:bookmarkStart w:colFirst="0" w:colLast="0" w:name="_heading=h.ieo5qh23x5pk" w:id="41"/>
      <w:bookmarkEnd w:id="41"/>
      <w:r w:rsidDel="00000000" w:rsidR="00000000" w:rsidRPr="00000000">
        <w:rPr>
          <w:rtl w:val="0"/>
        </w:rPr>
        <w:t xml:space="preserve">6.3 Website en social media . </w:t>
      </w:r>
    </w:p>
    <w:p w:rsidR="00000000" w:rsidDel="00000000" w:rsidP="00000000" w:rsidRDefault="00000000" w:rsidRPr="00000000" w14:paraId="000000E0">
      <w:pPr>
        <w:spacing w:after="240" w:before="240" w:lineRule="auto"/>
        <w:rPr>
          <w:b w:val="1"/>
          <w:color w:val="ff0000"/>
          <w:sz w:val="28"/>
          <w:szCs w:val="28"/>
        </w:rPr>
      </w:pPr>
      <w:r w:rsidDel="00000000" w:rsidR="00000000" w:rsidRPr="00000000">
        <w:rPr>
          <w:rtl w:val="0"/>
        </w:rPr>
        <w:t xml:space="preserve">Onze website is ons primaire communicatiemiddel en vormt voor onze leden tevens een waardevol inzicht in onze adviezen aan DUWO. Hoewel wij actief onze leden op de hoogte proberen te houden door de informatie en documenten op de website bij te werken, is er nog veel onbenut potentieel voor onze social media platforms. Wij kijken actief en kritisch naar de manier waarop wij onze social media platforms beter kunnen inzetten, om zo onze leden beter te bereiken </w:t>
      </w:r>
      <w:r w:rsidDel="00000000" w:rsidR="00000000" w:rsidRPr="00000000">
        <w:rPr>
          <w:rtl w:val="0"/>
        </w:rPr>
        <w:t xml:space="preserve">en/of </w:t>
      </w:r>
      <w:r w:rsidDel="00000000" w:rsidR="00000000" w:rsidRPr="00000000">
        <w:rPr>
          <w:rtl w:val="0"/>
        </w:rPr>
        <w:t xml:space="preserve">informeren. Sinds eind 2024 hebben we meer ingezet op het gebruik van Instagram, vooral voor het activeren van bewonerscommissies en door te laten zien welke evenementen er door Duwoners en de bewonerscommissies worden georganiseerd. Er zijn ook plannen om het Linkedin account van Duwoners weer in gebruik te nemen.</w:t>
      </w:r>
      <w:r w:rsidDel="00000000" w:rsidR="00000000" w:rsidRPr="00000000">
        <w:rPr>
          <w:rtl w:val="0"/>
        </w:rPr>
      </w:r>
    </w:p>
    <w:p w:rsidR="00000000" w:rsidDel="00000000" w:rsidP="00000000" w:rsidRDefault="00000000" w:rsidRPr="00000000" w14:paraId="000000E1">
      <w:pPr>
        <w:pStyle w:val="Heading2"/>
        <w:spacing w:after="240" w:before="240" w:lineRule="auto"/>
        <w:rPr/>
      </w:pPr>
      <w:bookmarkStart w:colFirst="0" w:colLast="0" w:name="_heading=h.dvux756sw7kz" w:id="42"/>
      <w:bookmarkEnd w:id="42"/>
      <w:r w:rsidDel="00000000" w:rsidR="00000000" w:rsidRPr="00000000">
        <w:rPr>
          <w:rtl w:val="0"/>
        </w:rPr>
        <w:t xml:space="preserve">6.4 Nieuwsbrieven</w:t>
      </w:r>
    </w:p>
    <w:p w:rsidR="00000000" w:rsidDel="00000000" w:rsidP="00000000" w:rsidRDefault="00000000" w:rsidRPr="00000000" w14:paraId="000000E2">
      <w:pPr>
        <w:spacing w:after="240" w:before="240" w:lineRule="auto"/>
        <w:rPr/>
      </w:pPr>
      <w:r w:rsidDel="00000000" w:rsidR="00000000" w:rsidRPr="00000000">
        <w:rPr>
          <w:rtl w:val="0"/>
        </w:rPr>
        <w:t xml:space="preserve">Onze algemene nieuwsbrieven vormen de meest directe manier van digitale communicatie met onze leden. Wij gebruiken deze nieuwsbrieven om informatie te sturen die op dat moment van belang is. Het delen van vacatures bij ons bestuur en oproepen om mee te doen aan onderzoeken zijn voorbeelden hiervan. Bewonerscommissies kunnen tevens in overleg gebruik maken van onze ondersteuning om via </w:t>
      </w:r>
      <w:r w:rsidDel="00000000" w:rsidR="00000000" w:rsidRPr="00000000">
        <w:rPr>
          <w:rtl w:val="0"/>
        </w:rPr>
        <w:t xml:space="preserve">complexgerichte </w:t>
      </w:r>
      <w:r w:rsidDel="00000000" w:rsidR="00000000" w:rsidRPr="00000000">
        <w:rPr>
          <w:rtl w:val="0"/>
        </w:rPr>
        <w:t xml:space="preserve">nieuwsbrieven bewoners in hun complex te benaderen. Voorbeelden hiervan zijn een oproep voor nieuwe bewonerscommissieleden of het verstrekken van informatie over zaken die op het complex spelen.</w:t>
      </w:r>
    </w:p>
    <w:p w:rsidR="00000000" w:rsidDel="00000000" w:rsidP="00000000" w:rsidRDefault="00000000" w:rsidRPr="00000000" w14:paraId="000000E3">
      <w:pPr>
        <w:pStyle w:val="Heading2"/>
        <w:spacing w:after="240" w:before="240" w:lineRule="auto"/>
        <w:rPr/>
      </w:pPr>
      <w:bookmarkStart w:colFirst="0" w:colLast="0" w:name="_heading=h.9iaaj4n4h7bj" w:id="43"/>
      <w:bookmarkEnd w:id="43"/>
      <w:r w:rsidDel="00000000" w:rsidR="00000000" w:rsidRPr="00000000">
        <w:rPr>
          <w:rtl w:val="0"/>
        </w:rPr>
        <w:t xml:space="preserve">6.4 Ledenadministratie en meer</w:t>
      </w:r>
    </w:p>
    <w:p w:rsidR="00000000" w:rsidDel="00000000" w:rsidP="00000000" w:rsidRDefault="00000000" w:rsidRPr="00000000" w14:paraId="000000E4">
      <w:pPr>
        <w:spacing w:after="240" w:before="240" w:lineRule="auto"/>
        <w:rPr/>
      </w:pPr>
      <w:r w:rsidDel="00000000" w:rsidR="00000000" w:rsidRPr="00000000">
        <w:rPr>
          <w:rtl w:val="0"/>
        </w:rPr>
        <w:t xml:space="preserve">Ook in 2024 hebben we gebruikgemaakt van Lasso. Met dit programma voeren we ook onze boekhouding. Dit ledenadministratiesysteem is speciaal ontworpen voor huurdersorganisaties. Het systeem zorgt ervoor dat we leden kunnen groeperen per  wooncomplex en we kunnen hen dossiers toewijzen. Een praktische toepassing hiervan is dat alle leden via Lasso toegang hebben tot de algemene documenten die van belang zijn voor de  afrekening van de servicekosten van het complex waar zij wonen. Tevens maakt Lasso het ons mogelijk om nieuwsbrieven en gerichte polls te versturen. Met Lasso sturen we bijvoorbeeld een welkomstmail naar nieuwe leden. Dit jaar hebben we ons dit systeem meer eigen gemaakt. We maken in toenemende mate gebruik van de functie om nieuwsbrieven naar specifieke complexen te sturen.</w:t>
      </w:r>
    </w:p>
    <w:p w:rsidR="00000000" w:rsidDel="00000000" w:rsidP="00000000" w:rsidRDefault="00000000" w:rsidRPr="00000000" w14:paraId="000000E5">
      <w:pPr>
        <w:spacing w:after="240" w:before="240" w:lineRule="auto"/>
        <w:rPr/>
      </w:pPr>
      <w:r w:rsidDel="00000000" w:rsidR="00000000" w:rsidRPr="00000000">
        <w:rPr>
          <w:rtl w:val="0"/>
        </w:rPr>
      </w:r>
    </w:p>
    <w:p w:rsidR="00000000" w:rsidDel="00000000" w:rsidP="00000000" w:rsidRDefault="00000000" w:rsidRPr="00000000" w14:paraId="000000E6">
      <w:pPr>
        <w:pStyle w:val="Heading1"/>
        <w:spacing w:after="240" w:before="240" w:lineRule="auto"/>
        <w:rPr/>
      </w:pPr>
      <w:bookmarkStart w:colFirst="0" w:colLast="0" w:name="_heading=h.c4tkupqqu2fl" w:id="44"/>
      <w:bookmarkEnd w:id="44"/>
      <w:r w:rsidDel="00000000" w:rsidR="00000000" w:rsidRPr="00000000">
        <w:rPr>
          <w:rtl w:val="0"/>
        </w:rPr>
        <w:t xml:space="preserve">7         </w:t>
        <w:tab/>
        <w:t xml:space="preserve">Financiën </w:t>
      </w:r>
    </w:p>
    <w:p w:rsidR="00000000" w:rsidDel="00000000" w:rsidP="00000000" w:rsidRDefault="00000000" w:rsidRPr="00000000" w14:paraId="000000E7">
      <w:pPr>
        <w:spacing w:after="240" w:before="240" w:lineRule="auto"/>
        <w:rPr/>
      </w:pPr>
      <w:r w:rsidDel="00000000" w:rsidR="00000000" w:rsidRPr="00000000">
        <w:rPr>
          <w:rtl w:val="0"/>
        </w:rPr>
        <w:t xml:space="preserve">Dit hoofdstuk bevat het financieel jaarverslag van de huurdersvereniging Duwoners over het boekjaar 2024 en de begroting voor 2025.</w:t>
      </w:r>
    </w:p>
    <w:p w:rsidR="00000000" w:rsidDel="00000000" w:rsidP="00000000" w:rsidRDefault="00000000" w:rsidRPr="00000000" w14:paraId="000000E8">
      <w:pPr>
        <w:spacing w:after="240" w:before="240" w:lineRule="auto"/>
        <w:rPr>
          <w:b w:val="1"/>
        </w:rPr>
      </w:pPr>
      <w:r w:rsidDel="00000000" w:rsidR="00000000" w:rsidRPr="00000000">
        <w:rPr>
          <w:b w:val="1"/>
          <w:rtl w:val="0"/>
        </w:rPr>
        <w:t xml:space="preserve">Begroting 2025 </w:t>
      </w:r>
      <w:r w:rsidDel="00000000" w:rsidR="00000000" w:rsidRPr="00000000">
        <w:rPr>
          <w:rtl w:val="0"/>
        </w:rPr>
      </w:r>
    </w:p>
    <w:sdt>
      <w:sdtPr>
        <w:lock w:val="contentLocked"/>
        <w:tag w:val="goog_rdk_220"/>
      </w:sdtPr>
      <w:sdtContent>
        <w:tbl>
          <w:tblPr>
            <w:tblStyle w:val="Table1"/>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84.9461090091013"/>
            <w:gridCol w:w="2086.4170160548115"/>
            <w:gridCol w:w="1500.3448205337968"/>
            <w:gridCol w:w="1758.2165865630432"/>
            <w:gridCol w:w="1195.5872788628694"/>
            <w:tblGridChange w:id="0">
              <w:tblGrid>
                <w:gridCol w:w="2484.9461090091013"/>
                <w:gridCol w:w="2086.4170160548115"/>
                <w:gridCol w:w="1500.3448205337968"/>
                <w:gridCol w:w="1758.2165865630432"/>
                <w:gridCol w:w="1195.5872788628694"/>
              </w:tblGrid>
            </w:tblGridChange>
          </w:tblGrid>
          <w:tr>
            <w:trPr>
              <w:cantSplit w:val="0"/>
              <w:trHeight w:val="315" w:hRule="atLeast"/>
              <w:tblHeader w:val="0"/>
            </w:trPr>
            <w:sdt>
              <w:sdtPr>
                <w:lock w:val="contentLocked"/>
                <w:tag w:val="goog_rdk_0"/>
              </w:sdtPr>
              <w:sdtContent>
                <w:tc>
                  <w:tcPr>
                    <w:tcBorders>
                      <w:top w:color="284e3f"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E9">
                    <w:pPr>
                      <w:widowControl w:val="0"/>
                      <w:spacing w:line="276" w:lineRule="auto"/>
                      <w:rPr>
                        <w:sz w:val="24"/>
                        <w:szCs w:val="24"/>
                      </w:rPr>
                    </w:pPr>
                    <w:r w:rsidDel="00000000" w:rsidR="00000000" w:rsidRPr="00000000">
                      <w:rPr>
                        <w:rtl w:val="0"/>
                      </w:rPr>
                    </w:r>
                  </w:p>
                </w:tc>
              </w:sdtContent>
            </w:sdt>
            <w:sdt>
              <w:sdtPr>
                <w:lock w:val="contentLocked"/>
                <w:tag w:val="goog_rdk_1"/>
              </w:sdtPr>
              <w:sdtContent>
                <w:tc>
                  <w:tcPr>
                    <w:tcBorders>
                      <w:top w:color="284e3f"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EA">
                    <w:pPr>
                      <w:widowControl w:val="0"/>
                      <w:spacing w:line="276" w:lineRule="auto"/>
                      <w:rPr>
                        <w:sz w:val="24"/>
                        <w:szCs w:val="24"/>
                      </w:rPr>
                    </w:pPr>
                    <w:r w:rsidDel="00000000" w:rsidR="00000000" w:rsidRPr="00000000">
                      <w:rPr>
                        <w:rtl w:val="0"/>
                      </w:rPr>
                      <w:t xml:space="preserve">debet</w:t>
                    </w:r>
                    <w:r w:rsidDel="00000000" w:rsidR="00000000" w:rsidRPr="00000000">
                      <w:rPr>
                        <w:rtl w:val="0"/>
                      </w:rPr>
                    </w:r>
                  </w:p>
                </w:tc>
              </w:sdtContent>
            </w:sdt>
            <w:sdt>
              <w:sdtPr>
                <w:lock w:val="contentLocked"/>
                <w:tag w:val="goog_rdk_2"/>
              </w:sdtPr>
              <w:sdtContent>
                <w:tc>
                  <w:tcPr>
                    <w:tcBorders>
                      <w:top w:color="284e3f"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EB">
                    <w:pPr>
                      <w:widowControl w:val="0"/>
                      <w:spacing w:line="276" w:lineRule="auto"/>
                      <w:rPr>
                        <w:sz w:val="24"/>
                        <w:szCs w:val="24"/>
                      </w:rPr>
                    </w:pPr>
                    <w:r w:rsidDel="00000000" w:rsidR="00000000" w:rsidRPr="00000000">
                      <w:rPr>
                        <w:rtl w:val="0"/>
                      </w:rPr>
                      <w:t xml:space="preserve">credit</w:t>
                    </w:r>
                    <w:r w:rsidDel="00000000" w:rsidR="00000000" w:rsidRPr="00000000">
                      <w:rPr>
                        <w:rtl w:val="0"/>
                      </w:rPr>
                    </w:r>
                  </w:p>
                </w:tc>
              </w:sdtContent>
            </w:sdt>
            <w:sdt>
              <w:sdtPr>
                <w:lock w:val="contentLocked"/>
                <w:tag w:val="goog_rdk_3"/>
              </w:sdtPr>
              <w:sdtContent>
                <w:tc>
                  <w:tcPr>
                    <w:tcBorders>
                      <w:top w:color="284e3f"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EC">
                    <w:pPr>
                      <w:widowControl w:val="0"/>
                      <w:spacing w:line="276" w:lineRule="auto"/>
                      <w:rPr>
                        <w:sz w:val="24"/>
                        <w:szCs w:val="24"/>
                      </w:rPr>
                    </w:pPr>
                    <w:r w:rsidDel="00000000" w:rsidR="00000000" w:rsidRPr="00000000">
                      <w:rPr>
                        <w:rtl w:val="0"/>
                      </w:rPr>
                      <w:t xml:space="preserve">debet</w:t>
                    </w:r>
                    <w:r w:rsidDel="00000000" w:rsidR="00000000" w:rsidRPr="00000000">
                      <w:rPr>
                        <w:rtl w:val="0"/>
                      </w:rPr>
                    </w:r>
                  </w:p>
                </w:tc>
              </w:sdtContent>
            </w:sdt>
            <w:sdt>
              <w:sdtPr>
                <w:lock w:val="contentLocked"/>
                <w:tag w:val="goog_rdk_4"/>
              </w:sdtPr>
              <w:sdtContent>
                <w:tc>
                  <w:tcPr>
                    <w:tcBorders>
                      <w:top w:color="284e3f"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ED">
                    <w:pPr>
                      <w:widowControl w:val="0"/>
                      <w:spacing w:line="276" w:lineRule="auto"/>
                      <w:rPr>
                        <w:sz w:val="24"/>
                        <w:szCs w:val="24"/>
                      </w:rPr>
                    </w:pPr>
                    <w:r w:rsidDel="00000000" w:rsidR="00000000" w:rsidRPr="00000000">
                      <w:rPr>
                        <w:rtl w:val="0"/>
                      </w:rPr>
                      <w:t xml:space="preserve">credit</w:t>
                    </w:r>
                    <w:r w:rsidDel="00000000" w:rsidR="00000000" w:rsidRPr="00000000">
                      <w:rPr>
                        <w:rtl w:val="0"/>
                      </w:rPr>
                    </w:r>
                  </w:p>
                </w:tc>
              </w:sdtContent>
            </w:sdt>
          </w:tr>
          <w:tr>
            <w:trPr>
              <w:cantSplit w:val="0"/>
              <w:trHeight w:val="315" w:hRule="atLeast"/>
              <w:tblHeader w:val="0"/>
            </w:trPr>
            <w:sdt>
              <w:sdtPr>
                <w:lock w:val="contentLocked"/>
                <w:tag w:val="goog_rdk_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EE">
                    <w:pPr>
                      <w:widowControl w:val="0"/>
                      <w:spacing w:line="276" w:lineRule="auto"/>
                      <w:rPr>
                        <w:sz w:val="24"/>
                        <w:szCs w:val="24"/>
                      </w:rPr>
                    </w:pPr>
                    <w:r w:rsidDel="00000000" w:rsidR="00000000" w:rsidRPr="00000000">
                      <w:rPr>
                        <w:b w:val="1"/>
                        <w:rtl w:val="0"/>
                      </w:rPr>
                      <w:t xml:space="preserve">Bestuur</w:t>
                    </w:r>
                    <w:r w:rsidDel="00000000" w:rsidR="00000000" w:rsidRPr="00000000">
                      <w:rPr>
                        <w:rtl w:val="0"/>
                      </w:rPr>
                    </w:r>
                  </w:p>
                </w:tc>
              </w:sdtContent>
            </w:sdt>
            <w:sdt>
              <w:sdtPr>
                <w:lock w:val="contentLocked"/>
                <w:tag w:val="goog_rdk_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EF">
                    <w:pPr>
                      <w:widowControl w:val="0"/>
                      <w:spacing w:line="276" w:lineRule="auto"/>
                      <w:jc w:val="right"/>
                      <w:rPr>
                        <w:sz w:val="24"/>
                        <w:szCs w:val="24"/>
                      </w:rPr>
                    </w:pPr>
                    <w:r w:rsidDel="00000000" w:rsidR="00000000" w:rsidRPr="00000000">
                      <w:rPr>
                        <w:b w:val="1"/>
                        <w:rtl w:val="0"/>
                      </w:rPr>
                      <w:t xml:space="preserve">€ 16.350</w:t>
                    </w:r>
                    <w:r w:rsidDel="00000000" w:rsidR="00000000" w:rsidRPr="00000000">
                      <w:rPr>
                        <w:rtl w:val="0"/>
                      </w:rPr>
                    </w:r>
                  </w:p>
                </w:tc>
              </w:sdtContent>
            </w:sdt>
            <w:sdt>
              <w:sdtPr>
                <w:lock w:val="contentLocked"/>
                <w:tag w:val="goog_rdk_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0">
                    <w:pPr>
                      <w:widowControl w:val="0"/>
                      <w:spacing w:line="276" w:lineRule="auto"/>
                      <w:rPr>
                        <w:sz w:val="24"/>
                        <w:szCs w:val="24"/>
                      </w:rPr>
                    </w:pPr>
                    <w:r w:rsidDel="00000000" w:rsidR="00000000" w:rsidRPr="00000000">
                      <w:rPr>
                        <w:rtl w:val="0"/>
                      </w:rPr>
                    </w:r>
                  </w:p>
                </w:tc>
              </w:sdtContent>
            </w:sdt>
            <w:sdt>
              <w:sdtPr>
                <w:lock w:val="contentLocked"/>
                <w:tag w:val="goog_rdk_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1">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2">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3">
                    <w:pPr>
                      <w:widowControl w:val="0"/>
                      <w:spacing w:line="276" w:lineRule="auto"/>
                      <w:rPr>
                        <w:sz w:val="24"/>
                        <w:szCs w:val="24"/>
                      </w:rPr>
                    </w:pPr>
                    <w:r w:rsidDel="00000000" w:rsidR="00000000" w:rsidRPr="00000000">
                      <w:rPr>
                        <w:rtl w:val="0"/>
                      </w:rPr>
                      <w:t xml:space="preserve">Vergoeding</w:t>
                    </w:r>
                    <w:r w:rsidDel="00000000" w:rsidR="00000000" w:rsidRPr="00000000">
                      <w:rPr>
                        <w:rtl w:val="0"/>
                      </w:rPr>
                    </w:r>
                  </w:p>
                </w:tc>
              </w:sdtContent>
            </w:sdt>
            <w:sdt>
              <w:sdtPr>
                <w:lock w:val="contentLocked"/>
                <w:tag w:val="goog_rdk_1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4">
                    <w:pPr>
                      <w:widowControl w:val="0"/>
                      <w:spacing w:line="276" w:lineRule="auto"/>
                      <w:jc w:val="right"/>
                      <w:rPr>
                        <w:sz w:val="24"/>
                        <w:szCs w:val="24"/>
                      </w:rPr>
                    </w:pPr>
                    <w:r w:rsidDel="00000000" w:rsidR="00000000" w:rsidRPr="00000000">
                      <w:rPr>
                        <w:rtl w:val="0"/>
                      </w:rPr>
                      <w:t xml:space="preserve">€ 12.600</w:t>
                    </w:r>
                    <w:r w:rsidDel="00000000" w:rsidR="00000000" w:rsidRPr="00000000">
                      <w:rPr>
                        <w:rtl w:val="0"/>
                      </w:rPr>
                    </w:r>
                  </w:p>
                </w:tc>
              </w:sdtContent>
            </w:sdt>
            <w:sdt>
              <w:sdtPr>
                <w:lock w:val="contentLocked"/>
                <w:tag w:val="goog_rdk_1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5">
                    <w:pPr>
                      <w:widowControl w:val="0"/>
                      <w:spacing w:line="276" w:lineRule="auto"/>
                      <w:rPr>
                        <w:sz w:val="24"/>
                        <w:szCs w:val="24"/>
                      </w:rPr>
                    </w:pPr>
                    <w:r w:rsidDel="00000000" w:rsidR="00000000" w:rsidRPr="00000000">
                      <w:rPr>
                        <w:rtl w:val="0"/>
                      </w:rPr>
                    </w:r>
                  </w:p>
                </w:tc>
              </w:sdtContent>
            </w:sdt>
            <w:sdt>
              <w:sdtPr>
                <w:lock w:val="contentLocked"/>
                <w:tag w:val="goog_rdk_1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6">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7">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8">
                    <w:pPr>
                      <w:widowControl w:val="0"/>
                      <w:spacing w:line="276" w:lineRule="auto"/>
                      <w:rPr>
                        <w:sz w:val="24"/>
                        <w:szCs w:val="24"/>
                      </w:rPr>
                    </w:pPr>
                    <w:r w:rsidDel="00000000" w:rsidR="00000000" w:rsidRPr="00000000">
                      <w:rPr>
                        <w:rtl w:val="0"/>
                      </w:rPr>
                      <w:t xml:space="preserve">Reiskosten</w:t>
                    </w:r>
                    <w:r w:rsidDel="00000000" w:rsidR="00000000" w:rsidRPr="00000000">
                      <w:rPr>
                        <w:rtl w:val="0"/>
                      </w:rPr>
                    </w:r>
                  </w:p>
                </w:tc>
              </w:sdtContent>
            </w:sdt>
            <w:sdt>
              <w:sdtPr>
                <w:lock w:val="contentLocked"/>
                <w:tag w:val="goog_rdk_1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9">
                    <w:pPr>
                      <w:widowControl w:val="0"/>
                      <w:spacing w:line="276" w:lineRule="auto"/>
                      <w:jc w:val="right"/>
                      <w:rPr>
                        <w:sz w:val="24"/>
                        <w:szCs w:val="24"/>
                      </w:rPr>
                    </w:pPr>
                    <w:r w:rsidDel="00000000" w:rsidR="00000000" w:rsidRPr="00000000">
                      <w:rPr>
                        <w:rtl w:val="0"/>
                      </w:rPr>
                      <w:t xml:space="preserve">€ 1.000</w:t>
                    </w:r>
                    <w:r w:rsidDel="00000000" w:rsidR="00000000" w:rsidRPr="00000000">
                      <w:rPr>
                        <w:rtl w:val="0"/>
                      </w:rPr>
                    </w:r>
                  </w:p>
                </w:tc>
              </w:sdtContent>
            </w:sdt>
            <w:sdt>
              <w:sdtPr>
                <w:lock w:val="contentLocked"/>
                <w:tag w:val="goog_rdk_1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A">
                    <w:pPr>
                      <w:widowControl w:val="0"/>
                      <w:spacing w:line="276" w:lineRule="auto"/>
                      <w:rPr>
                        <w:sz w:val="24"/>
                        <w:szCs w:val="24"/>
                      </w:rPr>
                    </w:pPr>
                    <w:r w:rsidDel="00000000" w:rsidR="00000000" w:rsidRPr="00000000">
                      <w:rPr>
                        <w:rtl w:val="0"/>
                      </w:rPr>
                    </w:r>
                  </w:p>
                </w:tc>
              </w:sdtContent>
            </w:sdt>
            <w:sdt>
              <w:sdtPr>
                <w:lock w:val="contentLocked"/>
                <w:tag w:val="goog_rdk_1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B">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0FC">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D">
                    <w:pPr>
                      <w:widowControl w:val="0"/>
                      <w:spacing w:line="276" w:lineRule="auto"/>
                      <w:rPr>
                        <w:sz w:val="24"/>
                        <w:szCs w:val="24"/>
                      </w:rPr>
                    </w:pPr>
                    <w:r w:rsidDel="00000000" w:rsidR="00000000" w:rsidRPr="00000000">
                      <w:rPr>
                        <w:rtl w:val="0"/>
                      </w:rPr>
                      <w:t xml:space="preserve">Consumpties</w:t>
                    </w:r>
                    <w:r w:rsidDel="00000000" w:rsidR="00000000" w:rsidRPr="00000000">
                      <w:rPr>
                        <w:rtl w:val="0"/>
                      </w:rPr>
                    </w:r>
                  </w:p>
                </w:tc>
              </w:sdtContent>
            </w:sdt>
            <w:sdt>
              <w:sdtPr>
                <w:lock w:val="contentLocked"/>
                <w:tag w:val="goog_rdk_2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E">
                    <w:pPr>
                      <w:widowControl w:val="0"/>
                      <w:spacing w:line="276" w:lineRule="auto"/>
                      <w:jc w:val="right"/>
                      <w:rPr>
                        <w:sz w:val="24"/>
                        <w:szCs w:val="24"/>
                      </w:rPr>
                    </w:pPr>
                    <w:r w:rsidDel="00000000" w:rsidR="00000000" w:rsidRPr="00000000">
                      <w:rPr>
                        <w:rtl w:val="0"/>
                      </w:rPr>
                      <w:t xml:space="preserve">€ 1.750</w:t>
                    </w:r>
                    <w:r w:rsidDel="00000000" w:rsidR="00000000" w:rsidRPr="00000000">
                      <w:rPr>
                        <w:rtl w:val="0"/>
                      </w:rPr>
                    </w:r>
                  </w:p>
                </w:tc>
              </w:sdtContent>
            </w:sdt>
            <w:sdt>
              <w:sdtPr>
                <w:lock w:val="contentLocked"/>
                <w:tag w:val="goog_rdk_2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0FF">
                    <w:pPr>
                      <w:widowControl w:val="0"/>
                      <w:spacing w:line="276" w:lineRule="auto"/>
                      <w:rPr>
                        <w:sz w:val="24"/>
                        <w:szCs w:val="24"/>
                      </w:rPr>
                    </w:pPr>
                    <w:r w:rsidDel="00000000" w:rsidR="00000000" w:rsidRPr="00000000">
                      <w:rPr>
                        <w:rtl w:val="0"/>
                      </w:rPr>
                    </w:r>
                  </w:p>
                </w:tc>
              </w:sdtContent>
            </w:sdt>
            <w:sdt>
              <w:sdtPr>
                <w:lock w:val="contentLocked"/>
                <w:tag w:val="goog_rdk_2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0">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2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1">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2">
                    <w:pPr>
                      <w:widowControl w:val="0"/>
                      <w:spacing w:line="276" w:lineRule="auto"/>
                      <w:rPr>
                        <w:sz w:val="24"/>
                        <w:szCs w:val="24"/>
                      </w:rPr>
                    </w:pPr>
                    <w:r w:rsidDel="00000000" w:rsidR="00000000" w:rsidRPr="00000000">
                      <w:rPr>
                        <w:rtl w:val="0"/>
                      </w:rPr>
                      <w:t xml:space="preserve">Secretariële ondersteuning</w:t>
                    </w:r>
                    <w:r w:rsidDel="00000000" w:rsidR="00000000" w:rsidRPr="00000000">
                      <w:rPr>
                        <w:rtl w:val="0"/>
                      </w:rPr>
                    </w:r>
                  </w:p>
                </w:tc>
              </w:sdtContent>
            </w:sdt>
            <w:sdt>
              <w:sdtPr>
                <w:lock w:val="contentLocked"/>
                <w:tag w:val="goog_rdk_2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3">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2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4">
                    <w:pPr>
                      <w:widowControl w:val="0"/>
                      <w:spacing w:line="276" w:lineRule="auto"/>
                      <w:rPr>
                        <w:sz w:val="24"/>
                        <w:szCs w:val="24"/>
                      </w:rPr>
                    </w:pPr>
                    <w:r w:rsidDel="00000000" w:rsidR="00000000" w:rsidRPr="00000000">
                      <w:rPr>
                        <w:rtl w:val="0"/>
                      </w:rPr>
                    </w:r>
                  </w:p>
                </w:tc>
              </w:sdtContent>
            </w:sdt>
            <w:sdt>
              <w:sdtPr>
                <w:lock w:val="contentLocked"/>
                <w:tag w:val="goog_rdk_2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5">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2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6">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3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7">
                    <w:pPr>
                      <w:widowControl w:val="0"/>
                      <w:spacing w:line="276" w:lineRule="auto"/>
                      <w:rPr>
                        <w:sz w:val="24"/>
                        <w:szCs w:val="24"/>
                      </w:rPr>
                    </w:pPr>
                    <w:r w:rsidDel="00000000" w:rsidR="00000000" w:rsidRPr="00000000">
                      <w:rPr>
                        <w:rtl w:val="0"/>
                      </w:rPr>
                      <w:t xml:space="preserve">Relatiegeschenken</w:t>
                    </w:r>
                    <w:r w:rsidDel="00000000" w:rsidR="00000000" w:rsidRPr="00000000">
                      <w:rPr>
                        <w:rtl w:val="0"/>
                      </w:rPr>
                    </w:r>
                  </w:p>
                </w:tc>
              </w:sdtContent>
            </w:sdt>
            <w:sdt>
              <w:sdtPr>
                <w:lock w:val="contentLocked"/>
                <w:tag w:val="goog_rdk_3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8">
                    <w:pPr>
                      <w:widowControl w:val="0"/>
                      <w:spacing w:line="276" w:lineRule="auto"/>
                      <w:jc w:val="right"/>
                      <w:rPr>
                        <w:sz w:val="24"/>
                        <w:szCs w:val="24"/>
                      </w:rPr>
                    </w:pPr>
                    <w:r w:rsidDel="00000000" w:rsidR="00000000" w:rsidRPr="00000000">
                      <w:rPr>
                        <w:rtl w:val="0"/>
                      </w:rPr>
                      <w:t xml:space="preserve">€ 500</w:t>
                    </w:r>
                    <w:r w:rsidDel="00000000" w:rsidR="00000000" w:rsidRPr="00000000">
                      <w:rPr>
                        <w:rtl w:val="0"/>
                      </w:rPr>
                    </w:r>
                  </w:p>
                </w:tc>
              </w:sdtContent>
            </w:sdt>
            <w:sdt>
              <w:sdtPr>
                <w:lock w:val="contentLocked"/>
                <w:tag w:val="goog_rdk_3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9">
                    <w:pPr>
                      <w:widowControl w:val="0"/>
                      <w:spacing w:line="276" w:lineRule="auto"/>
                      <w:rPr>
                        <w:sz w:val="24"/>
                        <w:szCs w:val="24"/>
                      </w:rPr>
                    </w:pPr>
                    <w:r w:rsidDel="00000000" w:rsidR="00000000" w:rsidRPr="00000000">
                      <w:rPr>
                        <w:rtl w:val="0"/>
                      </w:rPr>
                    </w:r>
                  </w:p>
                </w:tc>
              </w:sdtContent>
            </w:sdt>
            <w:sdt>
              <w:sdtPr>
                <w:lock w:val="contentLocked"/>
                <w:tag w:val="goog_rdk_3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A">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3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0B">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3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C">
                    <w:pPr>
                      <w:widowControl w:val="0"/>
                      <w:spacing w:line="276" w:lineRule="auto"/>
                      <w:rPr>
                        <w:sz w:val="24"/>
                        <w:szCs w:val="24"/>
                      </w:rPr>
                    </w:pPr>
                    <w:r w:rsidDel="00000000" w:rsidR="00000000" w:rsidRPr="00000000">
                      <w:rPr>
                        <w:rtl w:val="0"/>
                      </w:rPr>
                      <w:t xml:space="preserve">Overige Kosten</w:t>
                    </w:r>
                    <w:r w:rsidDel="00000000" w:rsidR="00000000" w:rsidRPr="00000000">
                      <w:rPr>
                        <w:rtl w:val="0"/>
                      </w:rPr>
                    </w:r>
                  </w:p>
                </w:tc>
              </w:sdtContent>
            </w:sdt>
            <w:sdt>
              <w:sdtPr>
                <w:lock w:val="contentLocked"/>
                <w:tag w:val="goog_rdk_3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D">
                    <w:pPr>
                      <w:widowControl w:val="0"/>
                      <w:spacing w:line="276" w:lineRule="auto"/>
                      <w:jc w:val="right"/>
                      <w:rPr>
                        <w:sz w:val="24"/>
                        <w:szCs w:val="24"/>
                      </w:rPr>
                    </w:pPr>
                    <w:r w:rsidDel="00000000" w:rsidR="00000000" w:rsidRPr="00000000">
                      <w:rPr>
                        <w:rtl w:val="0"/>
                      </w:rPr>
                      <w:t xml:space="preserve">€ 500</w:t>
                    </w:r>
                    <w:r w:rsidDel="00000000" w:rsidR="00000000" w:rsidRPr="00000000">
                      <w:rPr>
                        <w:rtl w:val="0"/>
                      </w:rPr>
                    </w:r>
                  </w:p>
                </w:tc>
              </w:sdtContent>
            </w:sdt>
            <w:sdt>
              <w:sdtPr>
                <w:lock w:val="contentLocked"/>
                <w:tag w:val="goog_rdk_3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E">
                    <w:pPr>
                      <w:widowControl w:val="0"/>
                      <w:spacing w:line="276" w:lineRule="auto"/>
                      <w:rPr>
                        <w:sz w:val="24"/>
                        <w:szCs w:val="24"/>
                      </w:rPr>
                    </w:pPr>
                    <w:r w:rsidDel="00000000" w:rsidR="00000000" w:rsidRPr="00000000">
                      <w:rPr>
                        <w:rtl w:val="0"/>
                      </w:rPr>
                    </w:r>
                  </w:p>
                </w:tc>
              </w:sdtContent>
            </w:sdt>
            <w:sdt>
              <w:sdtPr>
                <w:lock w:val="contentLocked"/>
                <w:tag w:val="goog_rdk_3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0F">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3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0">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4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1">
                    <w:pPr>
                      <w:widowControl w:val="0"/>
                      <w:spacing w:line="276" w:lineRule="auto"/>
                      <w:rPr>
                        <w:sz w:val="24"/>
                        <w:szCs w:val="24"/>
                      </w:rPr>
                    </w:pPr>
                    <w:r w:rsidDel="00000000" w:rsidR="00000000" w:rsidRPr="00000000">
                      <w:rPr>
                        <w:rtl w:val="0"/>
                      </w:rPr>
                    </w:r>
                  </w:p>
                </w:tc>
              </w:sdtContent>
            </w:sdt>
            <w:sdt>
              <w:sdtPr>
                <w:lock w:val="contentLocked"/>
                <w:tag w:val="goog_rdk_4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2">
                    <w:pPr>
                      <w:widowControl w:val="0"/>
                      <w:spacing w:line="276" w:lineRule="auto"/>
                      <w:rPr>
                        <w:sz w:val="24"/>
                        <w:szCs w:val="24"/>
                      </w:rPr>
                    </w:pPr>
                    <w:r w:rsidDel="00000000" w:rsidR="00000000" w:rsidRPr="00000000">
                      <w:rPr>
                        <w:rtl w:val="0"/>
                      </w:rPr>
                    </w:r>
                  </w:p>
                </w:tc>
              </w:sdtContent>
            </w:sdt>
            <w:sdt>
              <w:sdtPr>
                <w:lock w:val="contentLocked"/>
                <w:tag w:val="goog_rdk_4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3">
                    <w:pPr>
                      <w:widowControl w:val="0"/>
                      <w:spacing w:line="276" w:lineRule="auto"/>
                      <w:rPr>
                        <w:sz w:val="24"/>
                        <w:szCs w:val="24"/>
                      </w:rPr>
                    </w:pPr>
                    <w:r w:rsidDel="00000000" w:rsidR="00000000" w:rsidRPr="00000000">
                      <w:rPr>
                        <w:rtl w:val="0"/>
                      </w:rPr>
                    </w:r>
                  </w:p>
                </w:tc>
              </w:sdtContent>
            </w:sdt>
            <w:sdt>
              <w:sdtPr>
                <w:lock w:val="contentLocked"/>
                <w:tag w:val="goog_rdk_4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4">
                    <w:pPr>
                      <w:widowControl w:val="0"/>
                      <w:spacing w:line="276" w:lineRule="auto"/>
                      <w:rPr>
                        <w:sz w:val="24"/>
                        <w:szCs w:val="24"/>
                      </w:rPr>
                    </w:pPr>
                    <w:r w:rsidDel="00000000" w:rsidR="00000000" w:rsidRPr="00000000">
                      <w:rPr>
                        <w:rtl w:val="0"/>
                      </w:rPr>
                    </w:r>
                  </w:p>
                </w:tc>
              </w:sdtContent>
            </w:sdt>
            <w:sdt>
              <w:sdtPr>
                <w:lock w:val="contentLocked"/>
                <w:tag w:val="goog_rdk_4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5">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4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6">
                    <w:pPr>
                      <w:widowControl w:val="0"/>
                      <w:spacing w:line="276" w:lineRule="auto"/>
                      <w:rPr>
                        <w:sz w:val="24"/>
                        <w:szCs w:val="24"/>
                      </w:rPr>
                    </w:pPr>
                    <w:r w:rsidDel="00000000" w:rsidR="00000000" w:rsidRPr="00000000">
                      <w:rPr>
                        <w:b w:val="1"/>
                        <w:rtl w:val="0"/>
                      </w:rPr>
                      <w:t xml:space="preserve">Kantoor</w:t>
                    </w:r>
                    <w:r w:rsidDel="00000000" w:rsidR="00000000" w:rsidRPr="00000000">
                      <w:rPr>
                        <w:rtl w:val="0"/>
                      </w:rPr>
                    </w:r>
                  </w:p>
                </w:tc>
              </w:sdtContent>
            </w:sdt>
            <w:sdt>
              <w:sdtPr>
                <w:lock w:val="contentLocked"/>
                <w:tag w:val="goog_rdk_4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7">
                    <w:pPr>
                      <w:widowControl w:val="0"/>
                      <w:spacing w:line="276" w:lineRule="auto"/>
                      <w:jc w:val="right"/>
                      <w:rPr>
                        <w:sz w:val="24"/>
                        <w:szCs w:val="24"/>
                      </w:rPr>
                    </w:pPr>
                    <w:r w:rsidDel="00000000" w:rsidR="00000000" w:rsidRPr="00000000">
                      <w:rPr>
                        <w:b w:val="1"/>
                        <w:rtl w:val="0"/>
                      </w:rPr>
                      <w:t xml:space="preserve">€ 4.700</w:t>
                    </w:r>
                    <w:r w:rsidDel="00000000" w:rsidR="00000000" w:rsidRPr="00000000">
                      <w:rPr>
                        <w:rtl w:val="0"/>
                      </w:rPr>
                    </w:r>
                  </w:p>
                </w:tc>
              </w:sdtContent>
            </w:sdt>
            <w:sdt>
              <w:sdtPr>
                <w:lock w:val="contentLocked"/>
                <w:tag w:val="goog_rdk_4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8">
                    <w:pPr>
                      <w:widowControl w:val="0"/>
                      <w:spacing w:line="276" w:lineRule="auto"/>
                      <w:rPr>
                        <w:sz w:val="24"/>
                        <w:szCs w:val="24"/>
                      </w:rPr>
                    </w:pPr>
                    <w:r w:rsidDel="00000000" w:rsidR="00000000" w:rsidRPr="00000000">
                      <w:rPr>
                        <w:rtl w:val="0"/>
                      </w:rPr>
                    </w:r>
                  </w:p>
                </w:tc>
              </w:sdtContent>
            </w:sdt>
            <w:sdt>
              <w:sdtPr>
                <w:lock w:val="contentLocked"/>
                <w:tag w:val="goog_rdk_4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9">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4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1A">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5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B">
                    <w:pPr>
                      <w:widowControl w:val="0"/>
                      <w:spacing w:line="276" w:lineRule="auto"/>
                      <w:rPr>
                        <w:sz w:val="24"/>
                        <w:szCs w:val="24"/>
                      </w:rPr>
                    </w:pPr>
                    <w:r w:rsidDel="00000000" w:rsidR="00000000" w:rsidRPr="00000000">
                      <w:rPr>
                        <w:rtl w:val="0"/>
                      </w:rPr>
                      <w:t xml:space="preserve">Kantoorartikelen</w:t>
                    </w:r>
                    <w:r w:rsidDel="00000000" w:rsidR="00000000" w:rsidRPr="00000000">
                      <w:rPr>
                        <w:rtl w:val="0"/>
                      </w:rPr>
                    </w:r>
                  </w:p>
                </w:tc>
              </w:sdtContent>
            </w:sdt>
            <w:sdt>
              <w:sdtPr>
                <w:lock w:val="contentLocked"/>
                <w:tag w:val="goog_rdk_5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C">
                    <w:pPr>
                      <w:widowControl w:val="0"/>
                      <w:spacing w:line="276" w:lineRule="auto"/>
                      <w:jc w:val="right"/>
                      <w:rPr>
                        <w:sz w:val="24"/>
                        <w:szCs w:val="24"/>
                      </w:rPr>
                    </w:pPr>
                    <w:r w:rsidDel="00000000" w:rsidR="00000000" w:rsidRPr="00000000">
                      <w:rPr>
                        <w:rtl w:val="0"/>
                      </w:rPr>
                      <w:t xml:space="preserve">€ 2.500</w:t>
                    </w:r>
                    <w:r w:rsidDel="00000000" w:rsidR="00000000" w:rsidRPr="00000000">
                      <w:rPr>
                        <w:rtl w:val="0"/>
                      </w:rPr>
                    </w:r>
                  </w:p>
                </w:tc>
              </w:sdtContent>
            </w:sdt>
            <w:sdt>
              <w:sdtPr>
                <w:lock w:val="contentLocked"/>
                <w:tag w:val="goog_rdk_5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D">
                    <w:pPr>
                      <w:widowControl w:val="0"/>
                      <w:spacing w:line="276" w:lineRule="auto"/>
                      <w:rPr>
                        <w:sz w:val="24"/>
                        <w:szCs w:val="24"/>
                      </w:rPr>
                    </w:pPr>
                    <w:r w:rsidDel="00000000" w:rsidR="00000000" w:rsidRPr="00000000">
                      <w:rPr>
                        <w:rtl w:val="0"/>
                      </w:rPr>
                    </w:r>
                  </w:p>
                </w:tc>
              </w:sdtContent>
            </w:sdt>
            <w:sdt>
              <w:sdtPr>
                <w:lock w:val="contentLocked"/>
                <w:tag w:val="goog_rdk_5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E">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5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1F">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5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0">
                    <w:pPr>
                      <w:widowControl w:val="0"/>
                      <w:spacing w:line="276" w:lineRule="auto"/>
                      <w:rPr>
                        <w:sz w:val="24"/>
                        <w:szCs w:val="24"/>
                      </w:rPr>
                    </w:pPr>
                    <w:r w:rsidDel="00000000" w:rsidR="00000000" w:rsidRPr="00000000">
                      <w:rPr>
                        <w:rtl w:val="0"/>
                      </w:rPr>
                      <w:t xml:space="preserve">Afschrijvingskosten inventaris</w:t>
                    </w:r>
                    <w:r w:rsidDel="00000000" w:rsidR="00000000" w:rsidRPr="00000000">
                      <w:rPr>
                        <w:rtl w:val="0"/>
                      </w:rPr>
                    </w:r>
                  </w:p>
                </w:tc>
              </w:sdtContent>
            </w:sdt>
            <w:sdt>
              <w:sdtPr>
                <w:lock w:val="contentLocked"/>
                <w:tag w:val="goog_rdk_5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1">
                    <w:pPr>
                      <w:widowControl w:val="0"/>
                      <w:spacing w:line="276" w:lineRule="auto"/>
                      <w:jc w:val="right"/>
                      <w:rPr>
                        <w:sz w:val="24"/>
                        <w:szCs w:val="24"/>
                      </w:rPr>
                    </w:pPr>
                    <w:r w:rsidDel="00000000" w:rsidR="00000000" w:rsidRPr="00000000">
                      <w:rPr>
                        <w:rtl w:val="0"/>
                      </w:rPr>
                      <w:t xml:space="preserve">€ 1.000</w:t>
                    </w:r>
                    <w:r w:rsidDel="00000000" w:rsidR="00000000" w:rsidRPr="00000000">
                      <w:rPr>
                        <w:rtl w:val="0"/>
                      </w:rPr>
                    </w:r>
                  </w:p>
                </w:tc>
              </w:sdtContent>
            </w:sdt>
            <w:sdt>
              <w:sdtPr>
                <w:lock w:val="contentLocked"/>
                <w:tag w:val="goog_rdk_5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2">
                    <w:pPr>
                      <w:widowControl w:val="0"/>
                      <w:spacing w:line="276" w:lineRule="auto"/>
                      <w:rPr>
                        <w:sz w:val="24"/>
                        <w:szCs w:val="24"/>
                      </w:rPr>
                    </w:pPr>
                    <w:r w:rsidDel="00000000" w:rsidR="00000000" w:rsidRPr="00000000">
                      <w:rPr>
                        <w:rtl w:val="0"/>
                      </w:rPr>
                    </w:r>
                  </w:p>
                </w:tc>
              </w:sdtContent>
            </w:sdt>
            <w:sdt>
              <w:sdtPr>
                <w:lock w:val="contentLocked"/>
                <w:tag w:val="goog_rdk_5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3">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5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4">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6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5">
                    <w:pPr>
                      <w:widowControl w:val="0"/>
                      <w:spacing w:line="276" w:lineRule="auto"/>
                      <w:rPr>
                        <w:sz w:val="24"/>
                        <w:szCs w:val="24"/>
                      </w:rPr>
                    </w:pPr>
                    <w:r w:rsidDel="00000000" w:rsidR="00000000" w:rsidRPr="00000000">
                      <w:rPr>
                        <w:rtl w:val="0"/>
                      </w:rPr>
                      <w:t xml:space="preserve">Verzekeringen</w:t>
                    </w:r>
                    <w:r w:rsidDel="00000000" w:rsidR="00000000" w:rsidRPr="00000000">
                      <w:rPr>
                        <w:rtl w:val="0"/>
                      </w:rPr>
                    </w:r>
                  </w:p>
                </w:tc>
              </w:sdtContent>
            </w:sdt>
            <w:sdt>
              <w:sdtPr>
                <w:lock w:val="contentLocked"/>
                <w:tag w:val="goog_rdk_6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6">
                    <w:pPr>
                      <w:widowControl w:val="0"/>
                      <w:spacing w:line="276" w:lineRule="auto"/>
                      <w:jc w:val="right"/>
                      <w:rPr>
                        <w:sz w:val="24"/>
                        <w:szCs w:val="24"/>
                      </w:rPr>
                    </w:pPr>
                    <w:r w:rsidDel="00000000" w:rsidR="00000000" w:rsidRPr="00000000">
                      <w:rPr>
                        <w:rtl w:val="0"/>
                      </w:rPr>
                      <w:t xml:space="preserve">€ 1.100</w:t>
                    </w:r>
                    <w:r w:rsidDel="00000000" w:rsidR="00000000" w:rsidRPr="00000000">
                      <w:rPr>
                        <w:rtl w:val="0"/>
                      </w:rPr>
                    </w:r>
                  </w:p>
                </w:tc>
              </w:sdtContent>
            </w:sdt>
            <w:sdt>
              <w:sdtPr>
                <w:lock w:val="contentLocked"/>
                <w:tag w:val="goog_rdk_6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7">
                    <w:pPr>
                      <w:widowControl w:val="0"/>
                      <w:spacing w:line="276" w:lineRule="auto"/>
                      <w:rPr>
                        <w:sz w:val="24"/>
                        <w:szCs w:val="24"/>
                      </w:rPr>
                    </w:pPr>
                    <w:r w:rsidDel="00000000" w:rsidR="00000000" w:rsidRPr="00000000">
                      <w:rPr>
                        <w:rtl w:val="0"/>
                      </w:rPr>
                    </w:r>
                  </w:p>
                </w:tc>
              </w:sdtContent>
            </w:sdt>
            <w:sdt>
              <w:sdtPr>
                <w:lock w:val="contentLocked"/>
                <w:tag w:val="goog_rdk_6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8">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6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9">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6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A">
                    <w:pPr>
                      <w:widowControl w:val="0"/>
                      <w:spacing w:line="276" w:lineRule="auto"/>
                      <w:rPr>
                        <w:sz w:val="24"/>
                        <w:szCs w:val="24"/>
                      </w:rPr>
                    </w:pPr>
                    <w:r w:rsidDel="00000000" w:rsidR="00000000" w:rsidRPr="00000000">
                      <w:rPr>
                        <w:rtl w:val="0"/>
                      </w:rPr>
                      <w:t xml:space="preserve">Overige kosten</w:t>
                    </w:r>
                    <w:r w:rsidDel="00000000" w:rsidR="00000000" w:rsidRPr="00000000">
                      <w:rPr>
                        <w:rtl w:val="0"/>
                      </w:rPr>
                    </w:r>
                  </w:p>
                </w:tc>
              </w:sdtContent>
            </w:sdt>
            <w:sdt>
              <w:sdtPr>
                <w:lock w:val="contentLocked"/>
                <w:tag w:val="goog_rdk_6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B">
                    <w:pPr>
                      <w:widowControl w:val="0"/>
                      <w:spacing w:line="276" w:lineRule="auto"/>
                      <w:jc w:val="right"/>
                      <w:rPr>
                        <w:sz w:val="24"/>
                        <w:szCs w:val="24"/>
                      </w:rPr>
                    </w:pPr>
                    <w:r w:rsidDel="00000000" w:rsidR="00000000" w:rsidRPr="00000000">
                      <w:rPr>
                        <w:rtl w:val="0"/>
                      </w:rPr>
                      <w:t xml:space="preserve">€ 100</w:t>
                    </w:r>
                    <w:r w:rsidDel="00000000" w:rsidR="00000000" w:rsidRPr="00000000">
                      <w:rPr>
                        <w:rtl w:val="0"/>
                      </w:rPr>
                    </w:r>
                  </w:p>
                </w:tc>
              </w:sdtContent>
            </w:sdt>
            <w:sdt>
              <w:sdtPr>
                <w:lock w:val="contentLocked"/>
                <w:tag w:val="goog_rdk_6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C">
                    <w:pPr>
                      <w:widowControl w:val="0"/>
                      <w:spacing w:line="276" w:lineRule="auto"/>
                      <w:rPr>
                        <w:sz w:val="24"/>
                        <w:szCs w:val="24"/>
                      </w:rPr>
                    </w:pPr>
                    <w:r w:rsidDel="00000000" w:rsidR="00000000" w:rsidRPr="00000000">
                      <w:rPr>
                        <w:rtl w:val="0"/>
                      </w:rPr>
                    </w:r>
                  </w:p>
                </w:tc>
              </w:sdtContent>
            </w:sdt>
            <w:sdt>
              <w:sdtPr>
                <w:lock w:val="contentLocked"/>
                <w:tag w:val="goog_rdk_6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D">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6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2E">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7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2F">
                    <w:pPr>
                      <w:widowControl w:val="0"/>
                      <w:spacing w:line="276" w:lineRule="auto"/>
                      <w:rPr>
                        <w:sz w:val="24"/>
                        <w:szCs w:val="24"/>
                      </w:rPr>
                    </w:pPr>
                    <w:r w:rsidDel="00000000" w:rsidR="00000000" w:rsidRPr="00000000">
                      <w:rPr>
                        <w:rtl w:val="0"/>
                      </w:rPr>
                    </w:r>
                  </w:p>
                </w:tc>
              </w:sdtContent>
            </w:sdt>
            <w:sdt>
              <w:sdtPr>
                <w:lock w:val="contentLocked"/>
                <w:tag w:val="goog_rdk_7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0">
                    <w:pPr>
                      <w:widowControl w:val="0"/>
                      <w:spacing w:line="276" w:lineRule="auto"/>
                      <w:rPr>
                        <w:sz w:val="24"/>
                        <w:szCs w:val="24"/>
                      </w:rPr>
                    </w:pPr>
                    <w:r w:rsidDel="00000000" w:rsidR="00000000" w:rsidRPr="00000000">
                      <w:rPr>
                        <w:rtl w:val="0"/>
                      </w:rPr>
                    </w:r>
                  </w:p>
                </w:tc>
              </w:sdtContent>
            </w:sdt>
            <w:sdt>
              <w:sdtPr>
                <w:lock w:val="contentLocked"/>
                <w:tag w:val="goog_rdk_7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1">
                    <w:pPr>
                      <w:widowControl w:val="0"/>
                      <w:spacing w:line="276" w:lineRule="auto"/>
                      <w:rPr>
                        <w:sz w:val="24"/>
                        <w:szCs w:val="24"/>
                      </w:rPr>
                    </w:pPr>
                    <w:r w:rsidDel="00000000" w:rsidR="00000000" w:rsidRPr="00000000">
                      <w:rPr>
                        <w:rtl w:val="0"/>
                      </w:rPr>
                    </w:r>
                  </w:p>
                </w:tc>
              </w:sdtContent>
            </w:sdt>
            <w:sdt>
              <w:sdtPr>
                <w:lock w:val="contentLocked"/>
                <w:tag w:val="goog_rdk_7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2">
                    <w:pPr>
                      <w:widowControl w:val="0"/>
                      <w:spacing w:line="276" w:lineRule="auto"/>
                      <w:rPr>
                        <w:sz w:val="24"/>
                        <w:szCs w:val="24"/>
                      </w:rPr>
                    </w:pPr>
                    <w:r w:rsidDel="00000000" w:rsidR="00000000" w:rsidRPr="00000000">
                      <w:rPr>
                        <w:rtl w:val="0"/>
                      </w:rPr>
                    </w:r>
                  </w:p>
                </w:tc>
              </w:sdtContent>
            </w:sdt>
            <w:sdt>
              <w:sdtPr>
                <w:lock w:val="contentLocked"/>
                <w:tag w:val="goog_rdk_7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3">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7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4">
                    <w:pPr>
                      <w:widowControl w:val="0"/>
                      <w:spacing w:line="276" w:lineRule="auto"/>
                      <w:rPr>
                        <w:sz w:val="24"/>
                        <w:szCs w:val="24"/>
                      </w:rPr>
                    </w:pPr>
                    <w:r w:rsidDel="00000000" w:rsidR="00000000" w:rsidRPr="00000000">
                      <w:rPr>
                        <w:b w:val="1"/>
                        <w:rtl w:val="0"/>
                      </w:rPr>
                      <w:t xml:space="preserve">Communicatie</w:t>
                    </w:r>
                    <w:r w:rsidDel="00000000" w:rsidR="00000000" w:rsidRPr="00000000">
                      <w:rPr>
                        <w:rtl w:val="0"/>
                      </w:rPr>
                    </w:r>
                  </w:p>
                </w:tc>
              </w:sdtContent>
            </w:sdt>
            <w:sdt>
              <w:sdtPr>
                <w:lock w:val="contentLocked"/>
                <w:tag w:val="goog_rdk_7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5">
                    <w:pPr>
                      <w:widowControl w:val="0"/>
                      <w:spacing w:line="276" w:lineRule="auto"/>
                      <w:jc w:val="right"/>
                      <w:rPr>
                        <w:sz w:val="24"/>
                        <w:szCs w:val="24"/>
                      </w:rPr>
                    </w:pPr>
                    <w:r w:rsidDel="00000000" w:rsidR="00000000" w:rsidRPr="00000000">
                      <w:rPr>
                        <w:b w:val="1"/>
                        <w:rtl w:val="0"/>
                      </w:rPr>
                      <w:t xml:space="preserve">€ 3.500</w:t>
                    </w:r>
                    <w:r w:rsidDel="00000000" w:rsidR="00000000" w:rsidRPr="00000000">
                      <w:rPr>
                        <w:rtl w:val="0"/>
                      </w:rPr>
                    </w:r>
                  </w:p>
                </w:tc>
              </w:sdtContent>
            </w:sdt>
            <w:sdt>
              <w:sdtPr>
                <w:lock w:val="contentLocked"/>
                <w:tag w:val="goog_rdk_7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6">
                    <w:pPr>
                      <w:widowControl w:val="0"/>
                      <w:spacing w:line="276" w:lineRule="auto"/>
                      <w:rPr>
                        <w:sz w:val="24"/>
                        <w:szCs w:val="24"/>
                      </w:rPr>
                    </w:pPr>
                    <w:r w:rsidDel="00000000" w:rsidR="00000000" w:rsidRPr="00000000">
                      <w:rPr>
                        <w:rtl w:val="0"/>
                      </w:rPr>
                    </w:r>
                  </w:p>
                </w:tc>
              </w:sdtContent>
            </w:sdt>
            <w:sdt>
              <w:sdtPr>
                <w:lock w:val="contentLocked"/>
                <w:tag w:val="goog_rdk_7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7">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7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8">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8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9">
                    <w:pPr>
                      <w:widowControl w:val="0"/>
                      <w:spacing w:line="276" w:lineRule="auto"/>
                      <w:rPr>
                        <w:sz w:val="24"/>
                        <w:szCs w:val="24"/>
                      </w:rPr>
                    </w:pPr>
                    <w:r w:rsidDel="00000000" w:rsidR="00000000" w:rsidRPr="00000000">
                      <w:rPr>
                        <w:rtl w:val="0"/>
                      </w:rPr>
                      <w:t xml:space="preserve">Repro</w:t>
                    </w:r>
                    <w:r w:rsidDel="00000000" w:rsidR="00000000" w:rsidRPr="00000000">
                      <w:rPr>
                        <w:rtl w:val="0"/>
                      </w:rPr>
                    </w:r>
                  </w:p>
                </w:tc>
              </w:sdtContent>
            </w:sdt>
            <w:sdt>
              <w:sdtPr>
                <w:lock w:val="contentLocked"/>
                <w:tag w:val="goog_rdk_8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A">
                    <w:pPr>
                      <w:widowControl w:val="0"/>
                      <w:spacing w:line="276" w:lineRule="auto"/>
                      <w:jc w:val="right"/>
                      <w:rPr>
                        <w:sz w:val="24"/>
                        <w:szCs w:val="24"/>
                      </w:rPr>
                    </w:pPr>
                    <w:r w:rsidDel="00000000" w:rsidR="00000000" w:rsidRPr="00000000">
                      <w:rPr>
                        <w:rtl w:val="0"/>
                      </w:rPr>
                      <w:t xml:space="preserve">€ 500</w:t>
                    </w:r>
                    <w:r w:rsidDel="00000000" w:rsidR="00000000" w:rsidRPr="00000000">
                      <w:rPr>
                        <w:rtl w:val="0"/>
                      </w:rPr>
                    </w:r>
                  </w:p>
                </w:tc>
              </w:sdtContent>
            </w:sdt>
            <w:sdt>
              <w:sdtPr>
                <w:lock w:val="contentLocked"/>
                <w:tag w:val="goog_rdk_8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B">
                    <w:pPr>
                      <w:widowControl w:val="0"/>
                      <w:spacing w:line="276" w:lineRule="auto"/>
                      <w:rPr>
                        <w:sz w:val="24"/>
                        <w:szCs w:val="24"/>
                      </w:rPr>
                    </w:pPr>
                    <w:r w:rsidDel="00000000" w:rsidR="00000000" w:rsidRPr="00000000">
                      <w:rPr>
                        <w:rtl w:val="0"/>
                      </w:rPr>
                    </w:r>
                  </w:p>
                </w:tc>
              </w:sdtContent>
            </w:sdt>
            <w:sdt>
              <w:sdtPr>
                <w:lock w:val="contentLocked"/>
                <w:tag w:val="goog_rdk_8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C">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8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3D">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8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E">
                    <w:pPr>
                      <w:widowControl w:val="0"/>
                      <w:spacing w:line="276" w:lineRule="auto"/>
                      <w:rPr>
                        <w:sz w:val="24"/>
                        <w:szCs w:val="24"/>
                      </w:rPr>
                    </w:pPr>
                    <w:r w:rsidDel="00000000" w:rsidR="00000000" w:rsidRPr="00000000">
                      <w:rPr>
                        <w:rtl w:val="0"/>
                      </w:rPr>
                      <w:t xml:space="preserve">Promotie</w:t>
                    </w:r>
                    <w:r w:rsidDel="00000000" w:rsidR="00000000" w:rsidRPr="00000000">
                      <w:rPr>
                        <w:rtl w:val="0"/>
                      </w:rPr>
                    </w:r>
                  </w:p>
                </w:tc>
              </w:sdtContent>
            </w:sdt>
            <w:sdt>
              <w:sdtPr>
                <w:lock w:val="contentLocked"/>
                <w:tag w:val="goog_rdk_8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3F">
                    <w:pPr>
                      <w:widowControl w:val="0"/>
                      <w:spacing w:line="276" w:lineRule="auto"/>
                      <w:jc w:val="right"/>
                      <w:rPr>
                        <w:sz w:val="24"/>
                        <w:szCs w:val="24"/>
                      </w:rPr>
                    </w:pPr>
                    <w:r w:rsidDel="00000000" w:rsidR="00000000" w:rsidRPr="00000000">
                      <w:rPr>
                        <w:rtl w:val="0"/>
                      </w:rPr>
                      <w:t xml:space="preserve">€ 2.500</w:t>
                    </w:r>
                    <w:r w:rsidDel="00000000" w:rsidR="00000000" w:rsidRPr="00000000">
                      <w:rPr>
                        <w:rtl w:val="0"/>
                      </w:rPr>
                    </w:r>
                  </w:p>
                </w:tc>
              </w:sdtContent>
            </w:sdt>
            <w:sdt>
              <w:sdtPr>
                <w:lock w:val="contentLocked"/>
                <w:tag w:val="goog_rdk_8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0">
                    <w:pPr>
                      <w:widowControl w:val="0"/>
                      <w:spacing w:line="276" w:lineRule="auto"/>
                      <w:rPr>
                        <w:sz w:val="24"/>
                        <w:szCs w:val="24"/>
                      </w:rPr>
                    </w:pPr>
                    <w:r w:rsidDel="00000000" w:rsidR="00000000" w:rsidRPr="00000000">
                      <w:rPr>
                        <w:rtl w:val="0"/>
                      </w:rPr>
                    </w:r>
                  </w:p>
                </w:tc>
              </w:sdtContent>
            </w:sdt>
            <w:sdt>
              <w:sdtPr>
                <w:lock w:val="contentLocked"/>
                <w:tag w:val="goog_rdk_8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1">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8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2">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9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3">
                    <w:pPr>
                      <w:widowControl w:val="0"/>
                      <w:spacing w:line="276" w:lineRule="auto"/>
                      <w:rPr>
                        <w:sz w:val="24"/>
                        <w:szCs w:val="24"/>
                      </w:rPr>
                    </w:pPr>
                    <w:r w:rsidDel="00000000" w:rsidR="00000000" w:rsidRPr="00000000">
                      <w:rPr>
                        <w:rtl w:val="0"/>
                      </w:rPr>
                      <w:t xml:space="preserve">Webbeheer</w:t>
                    </w:r>
                    <w:r w:rsidDel="00000000" w:rsidR="00000000" w:rsidRPr="00000000">
                      <w:rPr>
                        <w:rtl w:val="0"/>
                      </w:rPr>
                    </w:r>
                  </w:p>
                </w:tc>
              </w:sdtContent>
            </w:sdt>
            <w:sdt>
              <w:sdtPr>
                <w:lock w:val="contentLocked"/>
                <w:tag w:val="goog_rdk_9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4">
                    <w:pPr>
                      <w:widowControl w:val="0"/>
                      <w:spacing w:line="276" w:lineRule="auto"/>
                      <w:jc w:val="right"/>
                      <w:rPr>
                        <w:sz w:val="24"/>
                        <w:szCs w:val="24"/>
                      </w:rPr>
                    </w:pPr>
                    <w:r w:rsidDel="00000000" w:rsidR="00000000" w:rsidRPr="00000000">
                      <w:rPr>
                        <w:rtl w:val="0"/>
                      </w:rPr>
                      <w:t xml:space="preserve">€ 500</w:t>
                    </w:r>
                    <w:r w:rsidDel="00000000" w:rsidR="00000000" w:rsidRPr="00000000">
                      <w:rPr>
                        <w:rtl w:val="0"/>
                      </w:rPr>
                    </w:r>
                  </w:p>
                </w:tc>
              </w:sdtContent>
            </w:sdt>
            <w:sdt>
              <w:sdtPr>
                <w:lock w:val="contentLocked"/>
                <w:tag w:val="goog_rdk_9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5">
                    <w:pPr>
                      <w:widowControl w:val="0"/>
                      <w:spacing w:line="276" w:lineRule="auto"/>
                      <w:rPr>
                        <w:sz w:val="24"/>
                        <w:szCs w:val="24"/>
                      </w:rPr>
                    </w:pPr>
                    <w:r w:rsidDel="00000000" w:rsidR="00000000" w:rsidRPr="00000000">
                      <w:rPr>
                        <w:rtl w:val="0"/>
                      </w:rPr>
                    </w:r>
                  </w:p>
                </w:tc>
              </w:sdtContent>
            </w:sdt>
            <w:sdt>
              <w:sdtPr>
                <w:lock w:val="contentLocked"/>
                <w:tag w:val="goog_rdk_9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6">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9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7">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9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8">
                    <w:pPr>
                      <w:widowControl w:val="0"/>
                      <w:spacing w:line="276" w:lineRule="auto"/>
                      <w:rPr>
                        <w:sz w:val="24"/>
                        <w:szCs w:val="24"/>
                      </w:rPr>
                    </w:pPr>
                    <w:r w:rsidDel="00000000" w:rsidR="00000000" w:rsidRPr="00000000">
                      <w:rPr>
                        <w:rtl w:val="0"/>
                      </w:rPr>
                      <w:t xml:space="preserve">Overige communicatie</w:t>
                    </w:r>
                    <w:r w:rsidDel="00000000" w:rsidR="00000000" w:rsidRPr="00000000">
                      <w:rPr>
                        <w:rtl w:val="0"/>
                      </w:rPr>
                    </w:r>
                  </w:p>
                </w:tc>
              </w:sdtContent>
            </w:sdt>
            <w:sdt>
              <w:sdtPr>
                <w:lock w:val="contentLocked"/>
                <w:tag w:val="goog_rdk_9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9">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9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A">
                    <w:pPr>
                      <w:widowControl w:val="0"/>
                      <w:spacing w:line="276" w:lineRule="auto"/>
                      <w:rPr>
                        <w:sz w:val="24"/>
                        <w:szCs w:val="24"/>
                      </w:rPr>
                    </w:pPr>
                    <w:r w:rsidDel="00000000" w:rsidR="00000000" w:rsidRPr="00000000">
                      <w:rPr>
                        <w:rtl w:val="0"/>
                      </w:rPr>
                    </w:r>
                  </w:p>
                </w:tc>
              </w:sdtContent>
            </w:sdt>
            <w:sdt>
              <w:sdtPr>
                <w:lock w:val="contentLocked"/>
                <w:tag w:val="goog_rdk_9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B">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9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4C">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0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D">
                    <w:pPr>
                      <w:widowControl w:val="0"/>
                      <w:spacing w:line="276" w:lineRule="auto"/>
                      <w:rPr>
                        <w:sz w:val="24"/>
                        <w:szCs w:val="24"/>
                      </w:rPr>
                    </w:pPr>
                    <w:r w:rsidDel="00000000" w:rsidR="00000000" w:rsidRPr="00000000">
                      <w:rPr>
                        <w:rtl w:val="0"/>
                      </w:rPr>
                    </w:r>
                  </w:p>
                </w:tc>
              </w:sdtContent>
            </w:sdt>
            <w:sdt>
              <w:sdtPr>
                <w:lock w:val="contentLocked"/>
                <w:tag w:val="goog_rdk_10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E">
                    <w:pPr>
                      <w:widowControl w:val="0"/>
                      <w:spacing w:line="276" w:lineRule="auto"/>
                      <w:rPr>
                        <w:sz w:val="24"/>
                        <w:szCs w:val="24"/>
                      </w:rPr>
                    </w:pPr>
                    <w:r w:rsidDel="00000000" w:rsidR="00000000" w:rsidRPr="00000000">
                      <w:rPr>
                        <w:rtl w:val="0"/>
                      </w:rPr>
                    </w:r>
                  </w:p>
                </w:tc>
              </w:sdtContent>
            </w:sdt>
            <w:sdt>
              <w:sdtPr>
                <w:lock w:val="contentLocked"/>
                <w:tag w:val="goog_rdk_10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4F">
                    <w:pPr>
                      <w:widowControl w:val="0"/>
                      <w:spacing w:line="276" w:lineRule="auto"/>
                      <w:rPr>
                        <w:sz w:val="24"/>
                        <w:szCs w:val="24"/>
                      </w:rPr>
                    </w:pPr>
                    <w:r w:rsidDel="00000000" w:rsidR="00000000" w:rsidRPr="00000000">
                      <w:rPr>
                        <w:rtl w:val="0"/>
                      </w:rPr>
                    </w:r>
                  </w:p>
                </w:tc>
              </w:sdtContent>
            </w:sdt>
            <w:sdt>
              <w:sdtPr>
                <w:lock w:val="contentLocked"/>
                <w:tag w:val="goog_rdk_10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0">
                    <w:pPr>
                      <w:widowControl w:val="0"/>
                      <w:spacing w:line="276" w:lineRule="auto"/>
                      <w:rPr>
                        <w:sz w:val="24"/>
                        <w:szCs w:val="24"/>
                      </w:rPr>
                    </w:pPr>
                    <w:r w:rsidDel="00000000" w:rsidR="00000000" w:rsidRPr="00000000">
                      <w:rPr>
                        <w:rtl w:val="0"/>
                      </w:rPr>
                    </w:r>
                  </w:p>
                </w:tc>
              </w:sdtContent>
            </w:sdt>
            <w:sdt>
              <w:sdtPr>
                <w:lock w:val="contentLocked"/>
                <w:tag w:val="goog_rdk_10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1">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0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2">
                    <w:pPr>
                      <w:widowControl w:val="0"/>
                      <w:spacing w:line="276" w:lineRule="auto"/>
                      <w:rPr>
                        <w:sz w:val="24"/>
                        <w:szCs w:val="24"/>
                      </w:rPr>
                    </w:pPr>
                    <w:r w:rsidDel="00000000" w:rsidR="00000000" w:rsidRPr="00000000">
                      <w:rPr>
                        <w:b w:val="1"/>
                        <w:rtl w:val="0"/>
                      </w:rPr>
                      <w:t xml:space="preserve">Bewoners</w:t>
                    </w:r>
                    <w:r w:rsidDel="00000000" w:rsidR="00000000" w:rsidRPr="00000000">
                      <w:rPr>
                        <w:rtl w:val="0"/>
                      </w:rPr>
                    </w:r>
                  </w:p>
                </w:tc>
              </w:sdtContent>
            </w:sdt>
            <w:sdt>
              <w:sdtPr>
                <w:lock w:val="contentLocked"/>
                <w:tag w:val="goog_rdk_10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3">
                    <w:pPr>
                      <w:widowControl w:val="0"/>
                      <w:spacing w:line="276" w:lineRule="auto"/>
                      <w:jc w:val="right"/>
                      <w:rPr>
                        <w:sz w:val="24"/>
                        <w:szCs w:val="24"/>
                      </w:rPr>
                    </w:pPr>
                    <w:r w:rsidDel="00000000" w:rsidR="00000000" w:rsidRPr="00000000">
                      <w:rPr>
                        <w:b w:val="1"/>
                        <w:rtl w:val="0"/>
                      </w:rPr>
                      <w:t xml:space="preserve">€ 17.200</w:t>
                    </w:r>
                    <w:r w:rsidDel="00000000" w:rsidR="00000000" w:rsidRPr="00000000">
                      <w:rPr>
                        <w:rtl w:val="0"/>
                      </w:rPr>
                    </w:r>
                  </w:p>
                </w:tc>
              </w:sdtContent>
            </w:sdt>
            <w:sdt>
              <w:sdtPr>
                <w:lock w:val="contentLocked"/>
                <w:tag w:val="goog_rdk_10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4">
                    <w:pPr>
                      <w:widowControl w:val="0"/>
                      <w:spacing w:line="276" w:lineRule="auto"/>
                      <w:rPr>
                        <w:sz w:val="24"/>
                        <w:szCs w:val="24"/>
                      </w:rPr>
                    </w:pPr>
                    <w:r w:rsidDel="00000000" w:rsidR="00000000" w:rsidRPr="00000000">
                      <w:rPr>
                        <w:rtl w:val="0"/>
                      </w:rPr>
                    </w:r>
                  </w:p>
                </w:tc>
              </w:sdtContent>
            </w:sdt>
            <w:sdt>
              <w:sdtPr>
                <w:lock w:val="contentLocked"/>
                <w:tag w:val="goog_rdk_10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5">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10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6">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1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7">
                    <w:pPr>
                      <w:widowControl w:val="0"/>
                      <w:spacing w:line="276" w:lineRule="auto"/>
                      <w:rPr>
                        <w:sz w:val="24"/>
                        <w:szCs w:val="24"/>
                      </w:rPr>
                    </w:pPr>
                    <w:r w:rsidDel="00000000" w:rsidR="00000000" w:rsidRPr="00000000">
                      <w:rPr>
                        <w:rtl w:val="0"/>
                      </w:rPr>
                      <w:t xml:space="preserve">Sociale activiteiten</w:t>
                    </w:r>
                    <w:r w:rsidDel="00000000" w:rsidR="00000000" w:rsidRPr="00000000">
                      <w:rPr>
                        <w:rtl w:val="0"/>
                      </w:rPr>
                    </w:r>
                  </w:p>
                </w:tc>
              </w:sdtContent>
            </w:sdt>
            <w:sdt>
              <w:sdtPr>
                <w:lock w:val="contentLocked"/>
                <w:tag w:val="goog_rdk_11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8">
                    <w:pPr>
                      <w:widowControl w:val="0"/>
                      <w:spacing w:line="276" w:lineRule="auto"/>
                      <w:jc w:val="right"/>
                      <w:rPr>
                        <w:sz w:val="24"/>
                        <w:szCs w:val="24"/>
                      </w:rPr>
                    </w:pPr>
                    <w:r w:rsidDel="00000000" w:rsidR="00000000" w:rsidRPr="00000000">
                      <w:rPr>
                        <w:rtl w:val="0"/>
                      </w:rPr>
                      <w:t xml:space="preserve">€ 15.000</w:t>
                    </w:r>
                    <w:r w:rsidDel="00000000" w:rsidR="00000000" w:rsidRPr="00000000">
                      <w:rPr>
                        <w:rtl w:val="0"/>
                      </w:rPr>
                    </w:r>
                  </w:p>
                </w:tc>
              </w:sdtContent>
            </w:sdt>
            <w:sdt>
              <w:sdtPr>
                <w:lock w:val="contentLocked"/>
                <w:tag w:val="goog_rdk_11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9">
                    <w:pPr>
                      <w:widowControl w:val="0"/>
                      <w:spacing w:line="276" w:lineRule="auto"/>
                      <w:rPr>
                        <w:sz w:val="24"/>
                        <w:szCs w:val="24"/>
                      </w:rPr>
                    </w:pPr>
                    <w:r w:rsidDel="00000000" w:rsidR="00000000" w:rsidRPr="00000000">
                      <w:rPr>
                        <w:rtl w:val="0"/>
                      </w:rPr>
                    </w:r>
                  </w:p>
                </w:tc>
              </w:sdtContent>
            </w:sdt>
            <w:sdt>
              <w:sdtPr>
                <w:lock w:val="contentLocked"/>
                <w:tag w:val="goog_rdk_11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A">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1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5B">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1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C">
                    <w:pPr>
                      <w:widowControl w:val="0"/>
                      <w:spacing w:line="276" w:lineRule="auto"/>
                      <w:rPr>
                        <w:sz w:val="24"/>
                        <w:szCs w:val="24"/>
                      </w:rPr>
                    </w:pPr>
                    <w:r w:rsidDel="00000000" w:rsidR="00000000" w:rsidRPr="00000000">
                      <w:rPr>
                        <w:rtl w:val="0"/>
                      </w:rPr>
                      <w:t xml:space="preserve">ALV</w:t>
                    </w:r>
                    <w:r w:rsidDel="00000000" w:rsidR="00000000" w:rsidRPr="00000000">
                      <w:rPr>
                        <w:rtl w:val="0"/>
                      </w:rPr>
                    </w:r>
                  </w:p>
                </w:tc>
              </w:sdtContent>
            </w:sdt>
            <w:sdt>
              <w:sdtPr>
                <w:lock w:val="contentLocked"/>
                <w:tag w:val="goog_rdk_11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D">
                    <w:pPr>
                      <w:widowControl w:val="0"/>
                      <w:spacing w:line="276" w:lineRule="auto"/>
                      <w:jc w:val="right"/>
                      <w:rPr>
                        <w:sz w:val="24"/>
                        <w:szCs w:val="24"/>
                      </w:rPr>
                    </w:pPr>
                    <w:r w:rsidDel="00000000" w:rsidR="00000000" w:rsidRPr="00000000">
                      <w:rPr>
                        <w:rtl w:val="0"/>
                      </w:rPr>
                      <w:t xml:space="preserve">€ 700</w:t>
                    </w:r>
                    <w:r w:rsidDel="00000000" w:rsidR="00000000" w:rsidRPr="00000000">
                      <w:rPr>
                        <w:rtl w:val="0"/>
                      </w:rPr>
                    </w:r>
                  </w:p>
                </w:tc>
              </w:sdtContent>
            </w:sdt>
            <w:sdt>
              <w:sdtPr>
                <w:lock w:val="contentLocked"/>
                <w:tag w:val="goog_rdk_11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E">
                    <w:pPr>
                      <w:widowControl w:val="0"/>
                      <w:spacing w:line="276" w:lineRule="auto"/>
                      <w:rPr>
                        <w:sz w:val="24"/>
                        <w:szCs w:val="24"/>
                      </w:rPr>
                    </w:pPr>
                    <w:r w:rsidDel="00000000" w:rsidR="00000000" w:rsidRPr="00000000">
                      <w:rPr>
                        <w:rtl w:val="0"/>
                      </w:rPr>
                    </w:r>
                  </w:p>
                </w:tc>
              </w:sdtContent>
            </w:sdt>
            <w:sdt>
              <w:sdtPr>
                <w:lock w:val="contentLocked"/>
                <w:tag w:val="goog_rdk_11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5F">
                    <w:pPr>
                      <w:widowControl w:val="0"/>
                      <w:spacing w:line="276" w:lineRule="auto"/>
                      <w:jc w:val="right"/>
                      <w:rPr>
                        <w:sz w:val="24"/>
                        <w:szCs w:val="24"/>
                      </w:rPr>
                    </w:pPr>
                    <w:r w:rsidDel="00000000" w:rsidR="00000000" w:rsidRPr="00000000">
                      <w:rPr>
                        <w:rtl w:val="0"/>
                      </w:rPr>
                      <w:t xml:space="preserve">0</w:t>
                    </w:r>
                    <w:r w:rsidDel="00000000" w:rsidR="00000000" w:rsidRPr="00000000">
                      <w:rPr>
                        <w:rtl w:val="0"/>
                      </w:rPr>
                    </w:r>
                  </w:p>
                </w:tc>
              </w:sdtContent>
            </w:sdt>
            <w:sdt>
              <w:sdtPr>
                <w:lock w:val="contentLocked"/>
                <w:tag w:val="goog_rdk_11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0">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2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1">
                    <w:pPr>
                      <w:widowControl w:val="0"/>
                      <w:spacing w:line="276" w:lineRule="auto"/>
                      <w:rPr>
                        <w:sz w:val="24"/>
                        <w:szCs w:val="24"/>
                      </w:rPr>
                    </w:pPr>
                    <w:r w:rsidDel="00000000" w:rsidR="00000000" w:rsidRPr="00000000">
                      <w:rPr>
                        <w:rtl w:val="0"/>
                      </w:rPr>
                      <w:t xml:space="preserve">Overige bewoners</w:t>
                    </w:r>
                    <w:r w:rsidDel="00000000" w:rsidR="00000000" w:rsidRPr="00000000">
                      <w:rPr>
                        <w:rtl w:val="0"/>
                      </w:rPr>
                    </w:r>
                  </w:p>
                </w:tc>
              </w:sdtContent>
            </w:sdt>
            <w:sdt>
              <w:sdtPr>
                <w:lock w:val="contentLocked"/>
                <w:tag w:val="goog_rdk_12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2">
                    <w:pPr>
                      <w:widowControl w:val="0"/>
                      <w:spacing w:line="276" w:lineRule="auto"/>
                      <w:jc w:val="right"/>
                      <w:rPr>
                        <w:sz w:val="24"/>
                        <w:szCs w:val="24"/>
                      </w:rPr>
                    </w:pPr>
                    <w:r w:rsidDel="00000000" w:rsidR="00000000" w:rsidRPr="00000000">
                      <w:rPr>
                        <w:rtl w:val="0"/>
                      </w:rPr>
                      <w:t xml:space="preserve">€ 1.500</w:t>
                    </w:r>
                    <w:r w:rsidDel="00000000" w:rsidR="00000000" w:rsidRPr="00000000">
                      <w:rPr>
                        <w:rtl w:val="0"/>
                      </w:rPr>
                    </w:r>
                  </w:p>
                </w:tc>
              </w:sdtContent>
            </w:sdt>
            <w:sdt>
              <w:sdtPr>
                <w:lock w:val="contentLocked"/>
                <w:tag w:val="goog_rdk_12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3">
                    <w:pPr>
                      <w:widowControl w:val="0"/>
                      <w:spacing w:line="276" w:lineRule="auto"/>
                      <w:rPr>
                        <w:sz w:val="24"/>
                        <w:szCs w:val="24"/>
                      </w:rPr>
                    </w:pPr>
                    <w:r w:rsidDel="00000000" w:rsidR="00000000" w:rsidRPr="00000000">
                      <w:rPr>
                        <w:rtl w:val="0"/>
                      </w:rPr>
                    </w:r>
                  </w:p>
                </w:tc>
              </w:sdtContent>
            </w:sdt>
            <w:sdt>
              <w:sdtPr>
                <w:lock w:val="contentLocked"/>
                <w:tag w:val="goog_rdk_12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4">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2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5">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2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6">
                    <w:pPr>
                      <w:widowControl w:val="0"/>
                      <w:spacing w:line="276" w:lineRule="auto"/>
                      <w:rPr>
                        <w:sz w:val="24"/>
                        <w:szCs w:val="24"/>
                      </w:rPr>
                    </w:pPr>
                    <w:r w:rsidDel="00000000" w:rsidR="00000000" w:rsidRPr="00000000">
                      <w:rPr>
                        <w:rtl w:val="0"/>
                      </w:rPr>
                    </w:r>
                  </w:p>
                </w:tc>
              </w:sdtContent>
            </w:sdt>
            <w:sdt>
              <w:sdtPr>
                <w:lock w:val="contentLocked"/>
                <w:tag w:val="goog_rdk_12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7">
                    <w:pPr>
                      <w:widowControl w:val="0"/>
                      <w:spacing w:line="276" w:lineRule="auto"/>
                      <w:rPr>
                        <w:sz w:val="24"/>
                        <w:szCs w:val="24"/>
                      </w:rPr>
                    </w:pPr>
                    <w:r w:rsidDel="00000000" w:rsidR="00000000" w:rsidRPr="00000000">
                      <w:rPr>
                        <w:rtl w:val="0"/>
                      </w:rPr>
                    </w:r>
                  </w:p>
                </w:tc>
              </w:sdtContent>
            </w:sdt>
            <w:sdt>
              <w:sdtPr>
                <w:lock w:val="contentLocked"/>
                <w:tag w:val="goog_rdk_12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8">
                    <w:pPr>
                      <w:widowControl w:val="0"/>
                      <w:spacing w:line="276" w:lineRule="auto"/>
                      <w:rPr>
                        <w:sz w:val="24"/>
                        <w:szCs w:val="24"/>
                      </w:rPr>
                    </w:pPr>
                    <w:r w:rsidDel="00000000" w:rsidR="00000000" w:rsidRPr="00000000">
                      <w:rPr>
                        <w:rtl w:val="0"/>
                      </w:rPr>
                    </w:r>
                  </w:p>
                </w:tc>
              </w:sdtContent>
            </w:sdt>
            <w:sdt>
              <w:sdtPr>
                <w:lock w:val="contentLocked"/>
                <w:tag w:val="goog_rdk_12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9">
                    <w:pPr>
                      <w:widowControl w:val="0"/>
                      <w:spacing w:line="276" w:lineRule="auto"/>
                      <w:rPr>
                        <w:sz w:val="24"/>
                        <w:szCs w:val="24"/>
                      </w:rPr>
                    </w:pPr>
                    <w:r w:rsidDel="00000000" w:rsidR="00000000" w:rsidRPr="00000000">
                      <w:rPr>
                        <w:rtl w:val="0"/>
                      </w:rPr>
                    </w:r>
                  </w:p>
                </w:tc>
              </w:sdtContent>
            </w:sdt>
            <w:sdt>
              <w:sdtPr>
                <w:lock w:val="contentLocked"/>
                <w:tag w:val="goog_rdk_12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6A">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3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B">
                    <w:pPr>
                      <w:widowControl w:val="0"/>
                      <w:spacing w:line="276" w:lineRule="auto"/>
                      <w:rPr>
                        <w:sz w:val="24"/>
                        <w:szCs w:val="24"/>
                      </w:rPr>
                    </w:pPr>
                    <w:r w:rsidDel="00000000" w:rsidR="00000000" w:rsidRPr="00000000">
                      <w:rPr>
                        <w:b w:val="1"/>
                        <w:rtl w:val="0"/>
                      </w:rPr>
                      <w:t xml:space="preserve">Kennis en Educatie</w:t>
                    </w:r>
                    <w:r w:rsidDel="00000000" w:rsidR="00000000" w:rsidRPr="00000000">
                      <w:rPr>
                        <w:rtl w:val="0"/>
                      </w:rPr>
                    </w:r>
                  </w:p>
                </w:tc>
              </w:sdtContent>
            </w:sdt>
            <w:sdt>
              <w:sdtPr>
                <w:lock w:val="contentLocked"/>
                <w:tag w:val="goog_rdk_13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C">
                    <w:pPr>
                      <w:widowControl w:val="0"/>
                      <w:spacing w:line="276" w:lineRule="auto"/>
                      <w:jc w:val="right"/>
                      <w:rPr>
                        <w:sz w:val="24"/>
                        <w:szCs w:val="24"/>
                      </w:rPr>
                    </w:pPr>
                    <w:r w:rsidDel="00000000" w:rsidR="00000000" w:rsidRPr="00000000">
                      <w:rPr>
                        <w:b w:val="1"/>
                        <w:rtl w:val="0"/>
                      </w:rPr>
                      <w:t xml:space="preserve">€ 5.500</w:t>
                    </w:r>
                    <w:r w:rsidDel="00000000" w:rsidR="00000000" w:rsidRPr="00000000">
                      <w:rPr>
                        <w:rtl w:val="0"/>
                      </w:rPr>
                    </w:r>
                  </w:p>
                </w:tc>
              </w:sdtContent>
            </w:sdt>
            <w:sdt>
              <w:sdtPr>
                <w:lock w:val="contentLocked"/>
                <w:tag w:val="goog_rdk_13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D">
                    <w:pPr>
                      <w:widowControl w:val="0"/>
                      <w:spacing w:line="276" w:lineRule="auto"/>
                      <w:rPr>
                        <w:sz w:val="24"/>
                        <w:szCs w:val="24"/>
                      </w:rPr>
                    </w:pPr>
                    <w:r w:rsidDel="00000000" w:rsidR="00000000" w:rsidRPr="00000000">
                      <w:rPr>
                        <w:rtl w:val="0"/>
                      </w:rPr>
                    </w:r>
                  </w:p>
                </w:tc>
              </w:sdtContent>
            </w:sdt>
            <w:sdt>
              <w:sdtPr>
                <w:lock w:val="contentLocked"/>
                <w:tag w:val="goog_rdk_13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E">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13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6F">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3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0">
                    <w:pPr>
                      <w:widowControl w:val="0"/>
                      <w:spacing w:line="276" w:lineRule="auto"/>
                      <w:rPr>
                        <w:sz w:val="24"/>
                        <w:szCs w:val="24"/>
                      </w:rPr>
                    </w:pPr>
                    <w:r w:rsidDel="00000000" w:rsidR="00000000" w:rsidRPr="00000000">
                      <w:rPr>
                        <w:rtl w:val="0"/>
                      </w:rPr>
                      <w:t xml:space="preserve">(Juridisch) Advies</w:t>
                    </w:r>
                    <w:r w:rsidDel="00000000" w:rsidR="00000000" w:rsidRPr="00000000">
                      <w:rPr>
                        <w:rtl w:val="0"/>
                      </w:rPr>
                    </w:r>
                  </w:p>
                </w:tc>
              </w:sdtContent>
            </w:sdt>
            <w:sdt>
              <w:sdtPr>
                <w:lock w:val="contentLocked"/>
                <w:tag w:val="goog_rdk_13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1">
                    <w:pPr>
                      <w:widowControl w:val="0"/>
                      <w:spacing w:line="276" w:lineRule="auto"/>
                      <w:jc w:val="right"/>
                      <w:rPr>
                        <w:sz w:val="24"/>
                        <w:szCs w:val="24"/>
                      </w:rPr>
                    </w:pPr>
                    <w:r w:rsidDel="00000000" w:rsidR="00000000" w:rsidRPr="00000000">
                      <w:rPr>
                        <w:rtl w:val="0"/>
                      </w:rPr>
                      <w:t xml:space="preserve">€ 2.000</w:t>
                    </w:r>
                    <w:r w:rsidDel="00000000" w:rsidR="00000000" w:rsidRPr="00000000">
                      <w:rPr>
                        <w:rtl w:val="0"/>
                      </w:rPr>
                    </w:r>
                  </w:p>
                </w:tc>
              </w:sdtContent>
            </w:sdt>
            <w:sdt>
              <w:sdtPr>
                <w:lock w:val="contentLocked"/>
                <w:tag w:val="goog_rdk_13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2">
                    <w:pPr>
                      <w:widowControl w:val="0"/>
                      <w:spacing w:line="276" w:lineRule="auto"/>
                      <w:rPr>
                        <w:sz w:val="24"/>
                        <w:szCs w:val="24"/>
                      </w:rPr>
                    </w:pPr>
                    <w:r w:rsidDel="00000000" w:rsidR="00000000" w:rsidRPr="00000000">
                      <w:rPr>
                        <w:rtl w:val="0"/>
                      </w:rPr>
                    </w:r>
                  </w:p>
                </w:tc>
              </w:sdtContent>
            </w:sdt>
            <w:sdt>
              <w:sdtPr>
                <w:lock w:val="contentLocked"/>
                <w:tag w:val="goog_rdk_13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3">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3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4">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4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5">
                    <w:pPr>
                      <w:widowControl w:val="0"/>
                      <w:spacing w:line="276" w:lineRule="auto"/>
                      <w:rPr>
                        <w:sz w:val="24"/>
                        <w:szCs w:val="24"/>
                      </w:rPr>
                    </w:pPr>
                    <w:r w:rsidDel="00000000" w:rsidR="00000000" w:rsidRPr="00000000">
                      <w:rPr>
                        <w:rtl w:val="0"/>
                      </w:rPr>
                      <w:t xml:space="preserve">Workshops en Cursussen</w:t>
                    </w:r>
                    <w:r w:rsidDel="00000000" w:rsidR="00000000" w:rsidRPr="00000000">
                      <w:rPr>
                        <w:rtl w:val="0"/>
                      </w:rPr>
                    </w:r>
                  </w:p>
                </w:tc>
              </w:sdtContent>
            </w:sdt>
            <w:sdt>
              <w:sdtPr>
                <w:lock w:val="contentLocked"/>
                <w:tag w:val="goog_rdk_14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6">
                    <w:pPr>
                      <w:widowControl w:val="0"/>
                      <w:spacing w:line="276" w:lineRule="auto"/>
                      <w:jc w:val="right"/>
                      <w:rPr>
                        <w:sz w:val="24"/>
                        <w:szCs w:val="24"/>
                      </w:rPr>
                    </w:pPr>
                    <w:r w:rsidDel="00000000" w:rsidR="00000000" w:rsidRPr="00000000">
                      <w:rPr>
                        <w:rtl w:val="0"/>
                      </w:rPr>
                      <w:t xml:space="preserve">€ 2.500</w:t>
                    </w:r>
                    <w:r w:rsidDel="00000000" w:rsidR="00000000" w:rsidRPr="00000000">
                      <w:rPr>
                        <w:rtl w:val="0"/>
                      </w:rPr>
                    </w:r>
                  </w:p>
                </w:tc>
              </w:sdtContent>
            </w:sdt>
            <w:sdt>
              <w:sdtPr>
                <w:lock w:val="contentLocked"/>
                <w:tag w:val="goog_rdk_14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7">
                    <w:pPr>
                      <w:widowControl w:val="0"/>
                      <w:spacing w:line="276" w:lineRule="auto"/>
                      <w:rPr>
                        <w:sz w:val="24"/>
                        <w:szCs w:val="24"/>
                      </w:rPr>
                    </w:pPr>
                    <w:r w:rsidDel="00000000" w:rsidR="00000000" w:rsidRPr="00000000">
                      <w:rPr>
                        <w:rtl w:val="0"/>
                      </w:rPr>
                    </w:r>
                  </w:p>
                </w:tc>
              </w:sdtContent>
            </w:sdt>
            <w:sdt>
              <w:sdtPr>
                <w:lock w:val="contentLocked"/>
                <w:tag w:val="goog_rdk_14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8">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4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9">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4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A">
                    <w:pPr>
                      <w:widowControl w:val="0"/>
                      <w:spacing w:line="276" w:lineRule="auto"/>
                      <w:rPr>
                        <w:sz w:val="24"/>
                        <w:szCs w:val="24"/>
                      </w:rPr>
                    </w:pPr>
                    <w:r w:rsidDel="00000000" w:rsidR="00000000" w:rsidRPr="00000000">
                      <w:rPr>
                        <w:rtl w:val="0"/>
                      </w:rPr>
                      <w:t xml:space="preserve">Overige K&amp;E</w:t>
                    </w:r>
                    <w:r w:rsidDel="00000000" w:rsidR="00000000" w:rsidRPr="00000000">
                      <w:rPr>
                        <w:rtl w:val="0"/>
                      </w:rPr>
                    </w:r>
                  </w:p>
                </w:tc>
              </w:sdtContent>
            </w:sdt>
            <w:sdt>
              <w:sdtPr>
                <w:lock w:val="contentLocked"/>
                <w:tag w:val="goog_rdk_14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B">
                    <w:pPr>
                      <w:widowControl w:val="0"/>
                      <w:spacing w:line="276" w:lineRule="auto"/>
                      <w:jc w:val="right"/>
                      <w:rPr>
                        <w:sz w:val="24"/>
                        <w:szCs w:val="24"/>
                      </w:rPr>
                    </w:pPr>
                    <w:r w:rsidDel="00000000" w:rsidR="00000000" w:rsidRPr="00000000">
                      <w:rPr>
                        <w:rtl w:val="0"/>
                      </w:rPr>
                      <w:t xml:space="preserve">€ 1.000</w:t>
                    </w:r>
                    <w:r w:rsidDel="00000000" w:rsidR="00000000" w:rsidRPr="00000000">
                      <w:rPr>
                        <w:rtl w:val="0"/>
                      </w:rPr>
                    </w:r>
                  </w:p>
                </w:tc>
              </w:sdtContent>
            </w:sdt>
            <w:sdt>
              <w:sdtPr>
                <w:lock w:val="contentLocked"/>
                <w:tag w:val="goog_rdk_14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C">
                    <w:pPr>
                      <w:widowControl w:val="0"/>
                      <w:spacing w:line="276" w:lineRule="auto"/>
                      <w:rPr>
                        <w:sz w:val="24"/>
                        <w:szCs w:val="24"/>
                      </w:rPr>
                    </w:pPr>
                    <w:r w:rsidDel="00000000" w:rsidR="00000000" w:rsidRPr="00000000">
                      <w:rPr>
                        <w:rtl w:val="0"/>
                      </w:rPr>
                    </w:r>
                  </w:p>
                </w:tc>
              </w:sdtContent>
            </w:sdt>
            <w:sdt>
              <w:sdtPr>
                <w:lock w:val="contentLocked"/>
                <w:tag w:val="goog_rdk_14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D">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4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7E">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5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7F">
                    <w:pPr>
                      <w:widowControl w:val="0"/>
                      <w:spacing w:line="276" w:lineRule="auto"/>
                      <w:rPr>
                        <w:sz w:val="24"/>
                        <w:szCs w:val="24"/>
                      </w:rPr>
                    </w:pPr>
                    <w:r w:rsidDel="00000000" w:rsidR="00000000" w:rsidRPr="00000000">
                      <w:rPr>
                        <w:rtl w:val="0"/>
                      </w:rPr>
                    </w:r>
                  </w:p>
                </w:tc>
              </w:sdtContent>
            </w:sdt>
            <w:sdt>
              <w:sdtPr>
                <w:lock w:val="contentLocked"/>
                <w:tag w:val="goog_rdk_15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0">
                    <w:pPr>
                      <w:widowControl w:val="0"/>
                      <w:spacing w:line="276" w:lineRule="auto"/>
                      <w:rPr>
                        <w:sz w:val="24"/>
                        <w:szCs w:val="24"/>
                      </w:rPr>
                    </w:pPr>
                    <w:r w:rsidDel="00000000" w:rsidR="00000000" w:rsidRPr="00000000">
                      <w:rPr>
                        <w:rtl w:val="0"/>
                      </w:rPr>
                    </w:r>
                  </w:p>
                </w:tc>
              </w:sdtContent>
            </w:sdt>
            <w:sdt>
              <w:sdtPr>
                <w:lock w:val="contentLocked"/>
                <w:tag w:val="goog_rdk_15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1">
                    <w:pPr>
                      <w:widowControl w:val="0"/>
                      <w:spacing w:line="276" w:lineRule="auto"/>
                      <w:rPr>
                        <w:sz w:val="24"/>
                        <w:szCs w:val="24"/>
                      </w:rPr>
                    </w:pPr>
                    <w:r w:rsidDel="00000000" w:rsidR="00000000" w:rsidRPr="00000000">
                      <w:rPr>
                        <w:rtl w:val="0"/>
                      </w:rPr>
                    </w:r>
                  </w:p>
                </w:tc>
              </w:sdtContent>
            </w:sdt>
            <w:sdt>
              <w:sdtPr>
                <w:lock w:val="contentLocked"/>
                <w:tag w:val="goog_rdk_15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2">
                    <w:pPr>
                      <w:widowControl w:val="0"/>
                      <w:spacing w:line="276" w:lineRule="auto"/>
                      <w:rPr>
                        <w:sz w:val="24"/>
                        <w:szCs w:val="24"/>
                      </w:rPr>
                    </w:pPr>
                    <w:r w:rsidDel="00000000" w:rsidR="00000000" w:rsidRPr="00000000">
                      <w:rPr>
                        <w:rtl w:val="0"/>
                      </w:rPr>
                    </w:r>
                  </w:p>
                </w:tc>
              </w:sdtContent>
            </w:sdt>
            <w:sdt>
              <w:sdtPr>
                <w:lock w:val="contentLocked"/>
                <w:tag w:val="goog_rdk_15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3">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5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4">
                    <w:pPr>
                      <w:widowControl w:val="0"/>
                      <w:spacing w:line="276" w:lineRule="auto"/>
                      <w:rPr>
                        <w:sz w:val="24"/>
                        <w:szCs w:val="24"/>
                      </w:rPr>
                    </w:pPr>
                    <w:r w:rsidDel="00000000" w:rsidR="00000000" w:rsidRPr="00000000">
                      <w:rPr>
                        <w:b w:val="1"/>
                        <w:rtl w:val="0"/>
                      </w:rPr>
                      <w:t xml:space="preserve">Beheerskosten</w:t>
                    </w:r>
                    <w:r w:rsidDel="00000000" w:rsidR="00000000" w:rsidRPr="00000000">
                      <w:rPr>
                        <w:rtl w:val="0"/>
                      </w:rPr>
                    </w:r>
                  </w:p>
                </w:tc>
              </w:sdtContent>
            </w:sdt>
            <w:sdt>
              <w:sdtPr>
                <w:lock w:val="contentLocked"/>
                <w:tag w:val="goog_rdk_15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5">
                    <w:pPr>
                      <w:widowControl w:val="0"/>
                      <w:spacing w:line="276" w:lineRule="auto"/>
                      <w:jc w:val="right"/>
                      <w:rPr>
                        <w:sz w:val="24"/>
                        <w:szCs w:val="24"/>
                      </w:rPr>
                    </w:pPr>
                    <w:r w:rsidDel="00000000" w:rsidR="00000000" w:rsidRPr="00000000">
                      <w:rPr>
                        <w:b w:val="1"/>
                        <w:rtl w:val="0"/>
                      </w:rPr>
                      <w:t xml:space="preserve">€ 3.400</w:t>
                    </w:r>
                    <w:r w:rsidDel="00000000" w:rsidR="00000000" w:rsidRPr="00000000">
                      <w:rPr>
                        <w:rtl w:val="0"/>
                      </w:rPr>
                    </w:r>
                  </w:p>
                </w:tc>
              </w:sdtContent>
            </w:sdt>
            <w:sdt>
              <w:sdtPr>
                <w:lock w:val="contentLocked"/>
                <w:tag w:val="goog_rdk_15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6">
                    <w:pPr>
                      <w:widowControl w:val="0"/>
                      <w:spacing w:line="276" w:lineRule="auto"/>
                      <w:rPr>
                        <w:sz w:val="24"/>
                        <w:szCs w:val="24"/>
                      </w:rPr>
                    </w:pPr>
                    <w:r w:rsidDel="00000000" w:rsidR="00000000" w:rsidRPr="00000000">
                      <w:rPr>
                        <w:rtl w:val="0"/>
                      </w:rPr>
                    </w:r>
                  </w:p>
                </w:tc>
              </w:sdtContent>
            </w:sdt>
            <w:sdt>
              <w:sdtPr>
                <w:lock w:val="contentLocked"/>
                <w:tag w:val="goog_rdk_15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7">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15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8">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6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9">
                    <w:pPr>
                      <w:widowControl w:val="0"/>
                      <w:spacing w:line="276" w:lineRule="auto"/>
                      <w:rPr>
                        <w:sz w:val="24"/>
                        <w:szCs w:val="24"/>
                      </w:rPr>
                    </w:pPr>
                    <w:r w:rsidDel="00000000" w:rsidR="00000000" w:rsidRPr="00000000">
                      <w:rPr>
                        <w:rtl w:val="0"/>
                      </w:rPr>
                      <w:t xml:space="preserve">Bankkosten</w:t>
                    </w:r>
                    <w:r w:rsidDel="00000000" w:rsidR="00000000" w:rsidRPr="00000000">
                      <w:rPr>
                        <w:rtl w:val="0"/>
                      </w:rPr>
                    </w:r>
                  </w:p>
                </w:tc>
              </w:sdtContent>
            </w:sdt>
            <w:sdt>
              <w:sdtPr>
                <w:lock w:val="contentLocked"/>
                <w:tag w:val="goog_rdk_16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A">
                    <w:pPr>
                      <w:widowControl w:val="0"/>
                      <w:spacing w:line="276" w:lineRule="auto"/>
                      <w:jc w:val="right"/>
                      <w:rPr>
                        <w:sz w:val="24"/>
                        <w:szCs w:val="24"/>
                      </w:rPr>
                    </w:pPr>
                    <w:r w:rsidDel="00000000" w:rsidR="00000000" w:rsidRPr="00000000">
                      <w:rPr>
                        <w:rtl w:val="0"/>
                      </w:rPr>
                      <w:t xml:space="preserve">€ 300</w:t>
                    </w:r>
                    <w:r w:rsidDel="00000000" w:rsidR="00000000" w:rsidRPr="00000000">
                      <w:rPr>
                        <w:rtl w:val="0"/>
                      </w:rPr>
                    </w:r>
                  </w:p>
                </w:tc>
              </w:sdtContent>
            </w:sdt>
            <w:sdt>
              <w:sdtPr>
                <w:lock w:val="contentLocked"/>
                <w:tag w:val="goog_rdk_16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B">
                    <w:pPr>
                      <w:widowControl w:val="0"/>
                      <w:spacing w:line="276" w:lineRule="auto"/>
                      <w:rPr>
                        <w:sz w:val="24"/>
                        <w:szCs w:val="24"/>
                      </w:rPr>
                    </w:pPr>
                    <w:r w:rsidDel="00000000" w:rsidR="00000000" w:rsidRPr="00000000">
                      <w:rPr>
                        <w:rtl w:val="0"/>
                      </w:rPr>
                    </w:r>
                  </w:p>
                </w:tc>
              </w:sdtContent>
            </w:sdt>
            <w:sdt>
              <w:sdtPr>
                <w:lock w:val="contentLocked"/>
                <w:tag w:val="goog_rdk_16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C">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6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8D">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6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E">
                    <w:pPr>
                      <w:widowControl w:val="0"/>
                      <w:spacing w:line="276" w:lineRule="auto"/>
                      <w:rPr>
                        <w:sz w:val="24"/>
                        <w:szCs w:val="24"/>
                      </w:rPr>
                    </w:pPr>
                    <w:r w:rsidDel="00000000" w:rsidR="00000000" w:rsidRPr="00000000">
                      <w:rPr>
                        <w:rtl w:val="0"/>
                      </w:rPr>
                      <w:t xml:space="preserve">Administratiekosten (lasso)</w:t>
                    </w:r>
                    <w:r w:rsidDel="00000000" w:rsidR="00000000" w:rsidRPr="00000000">
                      <w:rPr>
                        <w:rtl w:val="0"/>
                      </w:rPr>
                    </w:r>
                  </w:p>
                </w:tc>
              </w:sdtContent>
            </w:sdt>
            <w:sdt>
              <w:sdtPr>
                <w:lock w:val="contentLocked"/>
                <w:tag w:val="goog_rdk_16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8F">
                    <w:pPr>
                      <w:widowControl w:val="0"/>
                      <w:spacing w:line="276" w:lineRule="auto"/>
                      <w:jc w:val="right"/>
                      <w:rPr>
                        <w:sz w:val="24"/>
                        <w:szCs w:val="24"/>
                      </w:rPr>
                    </w:pPr>
                    <w:r w:rsidDel="00000000" w:rsidR="00000000" w:rsidRPr="00000000">
                      <w:rPr>
                        <w:rtl w:val="0"/>
                      </w:rPr>
                      <w:t xml:space="preserve">€ 3.000</w:t>
                    </w:r>
                    <w:r w:rsidDel="00000000" w:rsidR="00000000" w:rsidRPr="00000000">
                      <w:rPr>
                        <w:rtl w:val="0"/>
                      </w:rPr>
                    </w:r>
                  </w:p>
                </w:tc>
              </w:sdtContent>
            </w:sdt>
            <w:sdt>
              <w:sdtPr>
                <w:lock w:val="contentLocked"/>
                <w:tag w:val="goog_rdk_16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0">
                    <w:pPr>
                      <w:widowControl w:val="0"/>
                      <w:spacing w:line="276" w:lineRule="auto"/>
                      <w:rPr>
                        <w:sz w:val="24"/>
                        <w:szCs w:val="24"/>
                      </w:rPr>
                    </w:pPr>
                    <w:r w:rsidDel="00000000" w:rsidR="00000000" w:rsidRPr="00000000">
                      <w:rPr>
                        <w:rtl w:val="0"/>
                      </w:rPr>
                    </w:r>
                  </w:p>
                </w:tc>
              </w:sdtContent>
            </w:sdt>
            <w:sdt>
              <w:sdtPr>
                <w:lock w:val="contentLocked"/>
                <w:tag w:val="goog_rdk_16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1">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6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2">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7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3">
                    <w:pPr>
                      <w:widowControl w:val="0"/>
                      <w:spacing w:line="276" w:lineRule="auto"/>
                      <w:rPr>
                        <w:sz w:val="24"/>
                        <w:szCs w:val="24"/>
                      </w:rPr>
                    </w:pPr>
                    <w:r w:rsidDel="00000000" w:rsidR="00000000" w:rsidRPr="00000000">
                      <w:rPr>
                        <w:rtl w:val="0"/>
                      </w:rPr>
                      <w:t xml:space="preserve">Overige beheerkosten</w:t>
                    </w:r>
                    <w:r w:rsidDel="00000000" w:rsidR="00000000" w:rsidRPr="00000000">
                      <w:rPr>
                        <w:rtl w:val="0"/>
                      </w:rPr>
                    </w:r>
                  </w:p>
                </w:tc>
              </w:sdtContent>
            </w:sdt>
            <w:sdt>
              <w:sdtPr>
                <w:lock w:val="contentLocked"/>
                <w:tag w:val="goog_rdk_17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4">
                    <w:pPr>
                      <w:widowControl w:val="0"/>
                      <w:spacing w:line="276" w:lineRule="auto"/>
                      <w:jc w:val="right"/>
                      <w:rPr>
                        <w:sz w:val="24"/>
                        <w:szCs w:val="24"/>
                      </w:rPr>
                    </w:pPr>
                    <w:r w:rsidDel="00000000" w:rsidR="00000000" w:rsidRPr="00000000">
                      <w:rPr>
                        <w:rtl w:val="0"/>
                      </w:rPr>
                      <w:t xml:space="preserve">€ 100</w:t>
                    </w:r>
                    <w:r w:rsidDel="00000000" w:rsidR="00000000" w:rsidRPr="00000000">
                      <w:rPr>
                        <w:rtl w:val="0"/>
                      </w:rPr>
                    </w:r>
                  </w:p>
                </w:tc>
              </w:sdtContent>
            </w:sdt>
            <w:sdt>
              <w:sdtPr>
                <w:lock w:val="contentLocked"/>
                <w:tag w:val="goog_rdk_17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5">
                    <w:pPr>
                      <w:widowControl w:val="0"/>
                      <w:spacing w:line="276" w:lineRule="auto"/>
                      <w:rPr>
                        <w:sz w:val="24"/>
                        <w:szCs w:val="24"/>
                      </w:rPr>
                    </w:pPr>
                    <w:r w:rsidDel="00000000" w:rsidR="00000000" w:rsidRPr="00000000">
                      <w:rPr>
                        <w:rtl w:val="0"/>
                      </w:rPr>
                    </w:r>
                  </w:p>
                </w:tc>
              </w:sdtContent>
            </w:sdt>
            <w:sdt>
              <w:sdtPr>
                <w:lock w:val="contentLocked"/>
                <w:tag w:val="goog_rdk_17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6">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17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7">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7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8">
                    <w:pPr>
                      <w:widowControl w:val="0"/>
                      <w:spacing w:line="276" w:lineRule="auto"/>
                      <w:rPr>
                        <w:sz w:val="24"/>
                        <w:szCs w:val="24"/>
                      </w:rPr>
                    </w:pPr>
                    <w:r w:rsidDel="00000000" w:rsidR="00000000" w:rsidRPr="00000000">
                      <w:rPr>
                        <w:rtl w:val="0"/>
                      </w:rPr>
                    </w:r>
                  </w:p>
                </w:tc>
              </w:sdtContent>
            </w:sdt>
            <w:sdt>
              <w:sdtPr>
                <w:lock w:val="contentLocked"/>
                <w:tag w:val="goog_rdk_17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9">
                    <w:pPr>
                      <w:widowControl w:val="0"/>
                      <w:spacing w:line="276" w:lineRule="auto"/>
                      <w:rPr>
                        <w:sz w:val="24"/>
                        <w:szCs w:val="24"/>
                      </w:rPr>
                    </w:pPr>
                    <w:r w:rsidDel="00000000" w:rsidR="00000000" w:rsidRPr="00000000">
                      <w:rPr>
                        <w:rtl w:val="0"/>
                      </w:rPr>
                    </w:r>
                  </w:p>
                </w:tc>
              </w:sdtContent>
            </w:sdt>
            <w:sdt>
              <w:sdtPr>
                <w:lock w:val="contentLocked"/>
                <w:tag w:val="goog_rdk_17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A">
                    <w:pPr>
                      <w:widowControl w:val="0"/>
                      <w:spacing w:line="276" w:lineRule="auto"/>
                      <w:rPr>
                        <w:sz w:val="24"/>
                        <w:szCs w:val="24"/>
                      </w:rPr>
                    </w:pPr>
                    <w:r w:rsidDel="00000000" w:rsidR="00000000" w:rsidRPr="00000000">
                      <w:rPr>
                        <w:rtl w:val="0"/>
                      </w:rPr>
                    </w:r>
                  </w:p>
                </w:tc>
              </w:sdtContent>
            </w:sdt>
            <w:sdt>
              <w:sdtPr>
                <w:lock w:val="contentLocked"/>
                <w:tag w:val="goog_rdk_17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B">
                    <w:pPr>
                      <w:widowControl w:val="0"/>
                      <w:spacing w:line="276" w:lineRule="auto"/>
                      <w:rPr>
                        <w:sz w:val="24"/>
                        <w:szCs w:val="24"/>
                      </w:rPr>
                    </w:pPr>
                    <w:r w:rsidDel="00000000" w:rsidR="00000000" w:rsidRPr="00000000">
                      <w:rPr>
                        <w:rtl w:val="0"/>
                      </w:rPr>
                    </w:r>
                  </w:p>
                </w:tc>
              </w:sdtContent>
            </w:sdt>
            <w:sdt>
              <w:sdtPr>
                <w:lock w:val="contentLocked"/>
                <w:tag w:val="goog_rdk_17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9C">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8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D">
                    <w:pPr>
                      <w:widowControl w:val="0"/>
                      <w:spacing w:line="276" w:lineRule="auto"/>
                      <w:rPr>
                        <w:sz w:val="24"/>
                        <w:szCs w:val="24"/>
                      </w:rPr>
                    </w:pPr>
                    <w:r w:rsidDel="00000000" w:rsidR="00000000" w:rsidRPr="00000000">
                      <w:rPr>
                        <w:b w:val="1"/>
                        <w:rtl w:val="0"/>
                      </w:rPr>
                      <w:t xml:space="preserve">Totaal kosten</w:t>
                    </w:r>
                    <w:r w:rsidDel="00000000" w:rsidR="00000000" w:rsidRPr="00000000">
                      <w:rPr>
                        <w:rtl w:val="0"/>
                      </w:rPr>
                    </w:r>
                  </w:p>
                </w:tc>
              </w:sdtContent>
            </w:sdt>
            <w:sdt>
              <w:sdtPr>
                <w:lock w:val="contentLocked"/>
                <w:tag w:val="goog_rdk_18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E">
                    <w:pPr>
                      <w:widowControl w:val="0"/>
                      <w:spacing w:line="276" w:lineRule="auto"/>
                      <w:jc w:val="right"/>
                      <w:rPr>
                        <w:sz w:val="24"/>
                        <w:szCs w:val="24"/>
                      </w:rPr>
                    </w:pPr>
                    <w:r w:rsidDel="00000000" w:rsidR="00000000" w:rsidRPr="00000000">
                      <w:rPr>
                        <w:b w:val="1"/>
                        <w:rtl w:val="0"/>
                      </w:rPr>
                      <w:t xml:space="preserve">€ 50.650</w:t>
                    </w:r>
                    <w:r w:rsidDel="00000000" w:rsidR="00000000" w:rsidRPr="00000000">
                      <w:rPr>
                        <w:rtl w:val="0"/>
                      </w:rPr>
                    </w:r>
                  </w:p>
                </w:tc>
              </w:sdtContent>
            </w:sdt>
            <w:sdt>
              <w:sdtPr>
                <w:lock w:val="contentLocked"/>
                <w:tag w:val="goog_rdk_18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9F">
                    <w:pPr>
                      <w:widowControl w:val="0"/>
                      <w:spacing w:line="276" w:lineRule="auto"/>
                      <w:rPr>
                        <w:sz w:val="24"/>
                        <w:szCs w:val="24"/>
                      </w:rPr>
                    </w:pPr>
                    <w:r w:rsidDel="00000000" w:rsidR="00000000" w:rsidRPr="00000000">
                      <w:rPr>
                        <w:rtl w:val="0"/>
                      </w:rPr>
                    </w:r>
                  </w:p>
                </w:tc>
              </w:sdtContent>
            </w:sdt>
            <w:sdt>
              <w:sdtPr>
                <w:lock w:val="contentLocked"/>
                <w:tag w:val="goog_rdk_18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0">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sdt>
              <w:sdtPr>
                <w:lock w:val="contentLocked"/>
                <w:tag w:val="goog_rdk_18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1">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8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2">
                    <w:pPr>
                      <w:widowControl w:val="0"/>
                      <w:spacing w:line="276" w:lineRule="auto"/>
                      <w:rPr>
                        <w:sz w:val="24"/>
                        <w:szCs w:val="24"/>
                      </w:rPr>
                    </w:pPr>
                    <w:r w:rsidDel="00000000" w:rsidR="00000000" w:rsidRPr="00000000">
                      <w:rPr>
                        <w:rtl w:val="0"/>
                      </w:rPr>
                    </w:r>
                  </w:p>
                </w:tc>
              </w:sdtContent>
            </w:sdt>
            <w:sdt>
              <w:sdtPr>
                <w:lock w:val="contentLocked"/>
                <w:tag w:val="goog_rdk_18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3">
                    <w:pPr>
                      <w:widowControl w:val="0"/>
                      <w:spacing w:line="276" w:lineRule="auto"/>
                      <w:rPr>
                        <w:sz w:val="24"/>
                        <w:szCs w:val="24"/>
                      </w:rPr>
                    </w:pPr>
                    <w:r w:rsidDel="00000000" w:rsidR="00000000" w:rsidRPr="00000000">
                      <w:rPr>
                        <w:rtl w:val="0"/>
                      </w:rPr>
                    </w:r>
                  </w:p>
                </w:tc>
              </w:sdtContent>
            </w:sdt>
            <w:sdt>
              <w:sdtPr>
                <w:lock w:val="contentLocked"/>
                <w:tag w:val="goog_rdk_18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4">
                    <w:pPr>
                      <w:widowControl w:val="0"/>
                      <w:spacing w:line="276" w:lineRule="auto"/>
                      <w:rPr>
                        <w:sz w:val="24"/>
                        <w:szCs w:val="24"/>
                      </w:rPr>
                    </w:pPr>
                    <w:r w:rsidDel="00000000" w:rsidR="00000000" w:rsidRPr="00000000">
                      <w:rPr>
                        <w:rtl w:val="0"/>
                      </w:rPr>
                    </w:r>
                  </w:p>
                </w:tc>
              </w:sdtContent>
            </w:sdt>
            <w:sdt>
              <w:sdtPr>
                <w:lock w:val="contentLocked"/>
                <w:tag w:val="goog_rdk_18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5">
                    <w:pPr>
                      <w:widowControl w:val="0"/>
                      <w:spacing w:line="276" w:lineRule="auto"/>
                      <w:rPr>
                        <w:sz w:val="24"/>
                        <w:szCs w:val="24"/>
                      </w:rPr>
                    </w:pPr>
                    <w:r w:rsidDel="00000000" w:rsidR="00000000" w:rsidRPr="00000000">
                      <w:rPr>
                        <w:rtl w:val="0"/>
                      </w:rPr>
                    </w:r>
                  </w:p>
                </w:tc>
              </w:sdtContent>
            </w:sdt>
            <w:sdt>
              <w:sdtPr>
                <w:lock w:val="contentLocked"/>
                <w:tag w:val="goog_rdk_18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6">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19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7">
                    <w:pPr>
                      <w:widowControl w:val="0"/>
                      <w:spacing w:line="276" w:lineRule="auto"/>
                      <w:rPr>
                        <w:sz w:val="24"/>
                        <w:szCs w:val="24"/>
                      </w:rPr>
                    </w:pPr>
                    <w:r w:rsidDel="00000000" w:rsidR="00000000" w:rsidRPr="00000000">
                      <w:rPr>
                        <w:b w:val="1"/>
                        <w:rtl w:val="0"/>
                      </w:rPr>
                      <w:t xml:space="preserve">Inkomsten</w:t>
                    </w:r>
                    <w:r w:rsidDel="00000000" w:rsidR="00000000" w:rsidRPr="00000000">
                      <w:rPr>
                        <w:rtl w:val="0"/>
                      </w:rPr>
                    </w:r>
                  </w:p>
                </w:tc>
              </w:sdtContent>
            </w:sdt>
            <w:sdt>
              <w:sdtPr>
                <w:lock w:val="contentLocked"/>
                <w:tag w:val="goog_rdk_19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8">
                    <w:pPr>
                      <w:widowControl w:val="0"/>
                      <w:spacing w:line="276" w:lineRule="auto"/>
                      <w:rPr>
                        <w:sz w:val="24"/>
                        <w:szCs w:val="24"/>
                      </w:rPr>
                    </w:pPr>
                    <w:r w:rsidDel="00000000" w:rsidR="00000000" w:rsidRPr="00000000">
                      <w:rPr>
                        <w:rtl w:val="0"/>
                      </w:rPr>
                    </w:r>
                  </w:p>
                </w:tc>
              </w:sdtContent>
            </w:sdt>
            <w:sdt>
              <w:sdtPr>
                <w:lock w:val="contentLocked"/>
                <w:tag w:val="goog_rdk_19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9">
                    <w:pPr>
                      <w:widowControl w:val="0"/>
                      <w:spacing w:line="276" w:lineRule="auto"/>
                      <w:jc w:val="right"/>
                      <w:rPr>
                        <w:sz w:val="24"/>
                        <w:szCs w:val="24"/>
                      </w:rPr>
                    </w:pPr>
                    <w:r w:rsidDel="00000000" w:rsidR="00000000" w:rsidRPr="00000000">
                      <w:rPr>
                        <w:b w:val="1"/>
                        <w:rtl w:val="0"/>
                      </w:rPr>
                      <w:t xml:space="preserve">€ 48.772</w:t>
                    </w:r>
                    <w:r w:rsidDel="00000000" w:rsidR="00000000" w:rsidRPr="00000000">
                      <w:rPr>
                        <w:rtl w:val="0"/>
                      </w:rPr>
                    </w:r>
                  </w:p>
                </w:tc>
              </w:sdtContent>
            </w:sdt>
            <w:sdt>
              <w:sdtPr>
                <w:lock w:val="contentLocked"/>
                <w:tag w:val="goog_rdk_19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A">
                    <w:pPr>
                      <w:widowControl w:val="0"/>
                      <w:spacing w:line="276" w:lineRule="auto"/>
                      <w:rPr>
                        <w:sz w:val="24"/>
                        <w:szCs w:val="24"/>
                      </w:rPr>
                    </w:pPr>
                    <w:r w:rsidDel="00000000" w:rsidR="00000000" w:rsidRPr="00000000">
                      <w:rPr>
                        <w:rtl w:val="0"/>
                      </w:rPr>
                    </w:r>
                  </w:p>
                </w:tc>
              </w:sdtContent>
            </w:sdt>
            <w:sdt>
              <w:sdtPr>
                <w:lock w:val="contentLocked"/>
                <w:tag w:val="goog_rdk_19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AB">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tr>
          <w:tr>
            <w:trPr>
              <w:cantSplit w:val="0"/>
              <w:trHeight w:val="315" w:hRule="atLeast"/>
              <w:tblHeader w:val="0"/>
            </w:trPr>
            <w:sdt>
              <w:sdtPr>
                <w:lock w:val="contentLocked"/>
                <w:tag w:val="goog_rdk_19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C">
                    <w:pPr>
                      <w:widowControl w:val="0"/>
                      <w:spacing w:line="276" w:lineRule="auto"/>
                      <w:rPr>
                        <w:sz w:val="24"/>
                        <w:szCs w:val="24"/>
                      </w:rPr>
                    </w:pPr>
                    <w:r w:rsidDel="00000000" w:rsidR="00000000" w:rsidRPr="00000000">
                      <w:rPr>
                        <w:rtl w:val="0"/>
                      </w:rPr>
                      <w:t xml:space="preserve">Ledencontributie</w:t>
                    </w:r>
                    <w:r w:rsidDel="00000000" w:rsidR="00000000" w:rsidRPr="00000000">
                      <w:rPr>
                        <w:rtl w:val="0"/>
                      </w:rPr>
                    </w:r>
                  </w:p>
                </w:tc>
              </w:sdtContent>
            </w:sdt>
            <w:sdt>
              <w:sdtPr>
                <w:lock w:val="contentLocked"/>
                <w:tag w:val="goog_rdk_19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D">
                    <w:pPr>
                      <w:widowControl w:val="0"/>
                      <w:spacing w:line="276" w:lineRule="auto"/>
                      <w:rPr>
                        <w:sz w:val="24"/>
                        <w:szCs w:val="24"/>
                      </w:rPr>
                    </w:pPr>
                    <w:r w:rsidDel="00000000" w:rsidR="00000000" w:rsidRPr="00000000">
                      <w:rPr>
                        <w:rtl w:val="0"/>
                      </w:rPr>
                    </w:r>
                  </w:p>
                </w:tc>
              </w:sdtContent>
            </w:sdt>
            <w:sdt>
              <w:sdtPr>
                <w:lock w:val="contentLocked"/>
                <w:tag w:val="goog_rdk_19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E">
                    <w:pPr>
                      <w:widowControl w:val="0"/>
                      <w:spacing w:line="276" w:lineRule="auto"/>
                      <w:jc w:val="right"/>
                      <w:rPr>
                        <w:sz w:val="24"/>
                        <w:szCs w:val="24"/>
                      </w:rPr>
                    </w:pPr>
                    <w:r w:rsidDel="00000000" w:rsidR="00000000" w:rsidRPr="00000000">
                      <w:rPr>
                        <w:rtl w:val="0"/>
                      </w:rPr>
                      <w:t xml:space="preserve">€ 22.416</w:t>
                    </w:r>
                    <w:r w:rsidDel="00000000" w:rsidR="00000000" w:rsidRPr="00000000">
                      <w:rPr>
                        <w:rtl w:val="0"/>
                      </w:rPr>
                    </w:r>
                  </w:p>
                </w:tc>
              </w:sdtContent>
            </w:sdt>
            <w:sdt>
              <w:sdtPr>
                <w:lock w:val="contentLocked"/>
                <w:tag w:val="goog_rdk_19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AF">
                    <w:pPr>
                      <w:widowControl w:val="0"/>
                      <w:spacing w:line="276" w:lineRule="auto"/>
                      <w:rPr>
                        <w:sz w:val="24"/>
                        <w:szCs w:val="24"/>
                      </w:rPr>
                    </w:pPr>
                    <w:r w:rsidDel="00000000" w:rsidR="00000000" w:rsidRPr="00000000">
                      <w:rPr>
                        <w:rtl w:val="0"/>
                      </w:rPr>
                    </w:r>
                  </w:p>
                </w:tc>
              </w:sdtContent>
            </w:sdt>
            <w:sdt>
              <w:sdtPr>
                <w:lock w:val="contentLocked"/>
                <w:tag w:val="goog_rdk_19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0">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0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1">
                    <w:pPr>
                      <w:widowControl w:val="0"/>
                      <w:spacing w:line="276" w:lineRule="auto"/>
                      <w:rPr>
                        <w:sz w:val="24"/>
                        <w:szCs w:val="24"/>
                      </w:rPr>
                    </w:pPr>
                    <w:r w:rsidDel="00000000" w:rsidR="00000000" w:rsidRPr="00000000">
                      <w:rPr>
                        <w:rtl w:val="0"/>
                      </w:rPr>
                      <w:t xml:space="preserve">DUWO Jaarbijdrage</w:t>
                    </w:r>
                    <w:r w:rsidDel="00000000" w:rsidR="00000000" w:rsidRPr="00000000">
                      <w:rPr>
                        <w:rtl w:val="0"/>
                      </w:rPr>
                    </w:r>
                  </w:p>
                </w:tc>
              </w:sdtContent>
            </w:sdt>
            <w:sdt>
              <w:sdtPr>
                <w:lock w:val="contentLocked"/>
                <w:tag w:val="goog_rdk_20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2">
                    <w:pPr>
                      <w:widowControl w:val="0"/>
                      <w:spacing w:line="276" w:lineRule="auto"/>
                      <w:rPr>
                        <w:sz w:val="24"/>
                        <w:szCs w:val="24"/>
                      </w:rPr>
                    </w:pPr>
                    <w:r w:rsidDel="00000000" w:rsidR="00000000" w:rsidRPr="00000000">
                      <w:rPr>
                        <w:rtl w:val="0"/>
                      </w:rPr>
                    </w:r>
                  </w:p>
                </w:tc>
              </w:sdtContent>
            </w:sdt>
            <w:sdt>
              <w:sdtPr>
                <w:lock w:val="contentLocked"/>
                <w:tag w:val="goog_rdk_20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3">
                    <w:pPr>
                      <w:widowControl w:val="0"/>
                      <w:spacing w:line="276" w:lineRule="auto"/>
                      <w:jc w:val="right"/>
                      <w:rPr>
                        <w:sz w:val="24"/>
                        <w:szCs w:val="24"/>
                      </w:rPr>
                    </w:pPr>
                    <w:r w:rsidDel="00000000" w:rsidR="00000000" w:rsidRPr="00000000">
                      <w:rPr>
                        <w:rtl w:val="0"/>
                      </w:rPr>
                      <w:t xml:space="preserve">€ 26.356</w:t>
                    </w:r>
                    <w:r w:rsidDel="00000000" w:rsidR="00000000" w:rsidRPr="00000000">
                      <w:rPr>
                        <w:rtl w:val="0"/>
                      </w:rPr>
                    </w:r>
                  </w:p>
                </w:tc>
              </w:sdtContent>
            </w:sdt>
            <w:sdt>
              <w:sdtPr>
                <w:lock w:val="contentLocked"/>
                <w:tag w:val="goog_rdk_20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4">
                    <w:pPr>
                      <w:widowControl w:val="0"/>
                      <w:spacing w:line="276" w:lineRule="auto"/>
                      <w:rPr>
                        <w:sz w:val="24"/>
                        <w:szCs w:val="24"/>
                      </w:rPr>
                    </w:pPr>
                    <w:r w:rsidDel="00000000" w:rsidR="00000000" w:rsidRPr="00000000">
                      <w:rPr>
                        <w:rtl w:val="0"/>
                      </w:rPr>
                    </w:r>
                  </w:p>
                </w:tc>
              </w:sdtContent>
            </w:sdt>
            <w:sdt>
              <w:sdtPr>
                <w:lock w:val="contentLocked"/>
                <w:tag w:val="goog_rdk_20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5">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tr>
          <w:tr>
            <w:trPr>
              <w:cantSplit w:val="0"/>
              <w:trHeight w:val="315" w:hRule="atLeast"/>
              <w:tblHeader w:val="0"/>
            </w:trPr>
            <w:sdt>
              <w:sdtPr>
                <w:lock w:val="contentLocked"/>
                <w:tag w:val="goog_rdk_205"/>
              </w:sdtPr>
              <w:sdtContent>
                <w:tc>
                  <w:tcPr>
                    <w:tcBorders>
                      <w:top w:color="cccccc" w:space="0" w:sz="6" w:val="single"/>
                      <w:left w:color="284e3f"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6">
                    <w:pPr>
                      <w:widowControl w:val="0"/>
                      <w:spacing w:line="276" w:lineRule="auto"/>
                      <w:rPr>
                        <w:sz w:val="24"/>
                        <w:szCs w:val="24"/>
                      </w:rPr>
                    </w:pPr>
                    <w:r w:rsidDel="00000000" w:rsidR="00000000" w:rsidRPr="00000000">
                      <w:rPr>
                        <w:rtl w:val="0"/>
                      </w:rPr>
                      <w:t xml:space="preserve">Rentebaten</w:t>
                    </w:r>
                    <w:r w:rsidDel="00000000" w:rsidR="00000000" w:rsidRPr="00000000">
                      <w:rPr>
                        <w:rtl w:val="0"/>
                      </w:rPr>
                    </w:r>
                  </w:p>
                </w:tc>
              </w:sdtContent>
            </w:sdt>
            <w:sdt>
              <w:sdtPr>
                <w:lock w:val="contentLocked"/>
                <w:tag w:val="goog_rdk_206"/>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7">
                    <w:pPr>
                      <w:widowControl w:val="0"/>
                      <w:spacing w:line="276" w:lineRule="auto"/>
                      <w:rPr>
                        <w:sz w:val="24"/>
                        <w:szCs w:val="24"/>
                      </w:rPr>
                    </w:pPr>
                    <w:r w:rsidDel="00000000" w:rsidR="00000000" w:rsidRPr="00000000">
                      <w:rPr>
                        <w:rtl w:val="0"/>
                      </w:rPr>
                    </w:r>
                  </w:p>
                </w:tc>
              </w:sdtContent>
            </w:sdt>
            <w:sdt>
              <w:sdtPr>
                <w:lock w:val="contentLocked"/>
                <w:tag w:val="goog_rdk_207"/>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8">
                    <w:pPr>
                      <w:widowControl w:val="0"/>
                      <w:spacing w:line="276" w:lineRule="auto"/>
                      <w:jc w:val="right"/>
                      <w:rPr>
                        <w:sz w:val="24"/>
                        <w:szCs w:val="24"/>
                      </w:rPr>
                    </w:pPr>
                    <w:r w:rsidDel="00000000" w:rsidR="00000000" w:rsidRPr="00000000">
                      <w:rPr>
                        <w:rtl w:val="0"/>
                      </w:rPr>
                      <w:t xml:space="preserve">€ 0</w:t>
                    </w:r>
                    <w:r w:rsidDel="00000000" w:rsidR="00000000" w:rsidRPr="00000000">
                      <w:rPr>
                        <w:rtl w:val="0"/>
                      </w:rPr>
                    </w:r>
                  </w:p>
                </w:tc>
              </w:sdtContent>
            </w:sdt>
            <w:sdt>
              <w:sdtPr>
                <w:lock w:val="contentLocked"/>
                <w:tag w:val="goog_rdk_208"/>
              </w:sdtPr>
              <w:sdtContent>
                <w:tc>
                  <w:tcPr>
                    <w:tcBorders>
                      <w:top w:color="cccccc" w:space="0" w:sz="6" w:val="single"/>
                      <w:left w:color="cccccc" w:space="0" w:sz="6" w:val="single"/>
                      <w:bottom w:color="f6f8f9"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9">
                    <w:pPr>
                      <w:widowControl w:val="0"/>
                      <w:spacing w:line="276" w:lineRule="auto"/>
                      <w:rPr>
                        <w:sz w:val="24"/>
                        <w:szCs w:val="24"/>
                      </w:rPr>
                    </w:pPr>
                    <w:r w:rsidDel="00000000" w:rsidR="00000000" w:rsidRPr="00000000">
                      <w:rPr>
                        <w:rtl w:val="0"/>
                      </w:rPr>
                    </w:r>
                  </w:p>
                </w:tc>
              </w:sdtContent>
            </w:sdt>
            <w:sdt>
              <w:sdtPr>
                <w:lock w:val="contentLocked"/>
                <w:tag w:val="goog_rdk_209"/>
              </w:sdtPr>
              <w:sdtContent>
                <w:tc>
                  <w:tcPr>
                    <w:tcBorders>
                      <w:top w:color="cccccc" w:space="0" w:sz="6" w:val="single"/>
                      <w:left w:color="cccccc" w:space="0" w:sz="6" w:val="single"/>
                      <w:bottom w:color="f6f8f9"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BA">
                    <w:pPr>
                      <w:widowControl w:val="0"/>
                      <w:spacing w:line="276" w:lineRule="auto"/>
                      <w:jc w:val="right"/>
                      <w:rPr>
                        <w:sz w:val="24"/>
                        <w:szCs w:val="24"/>
                      </w:rPr>
                    </w:pPr>
                    <w:r w:rsidDel="00000000" w:rsidR="00000000" w:rsidRPr="00000000">
                      <w:rPr>
                        <w:rtl w:val="0"/>
                      </w:rPr>
                      <w:t xml:space="preserve">€ 0,00</w:t>
                    </w:r>
                    <w:r w:rsidDel="00000000" w:rsidR="00000000" w:rsidRPr="00000000">
                      <w:rPr>
                        <w:rtl w:val="0"/>
                      </w:rPr>
                    </w:r>
                  </w:p>
                </w:tc>
              </w:sdtContent>
            </w:sdt>
          </w:tr>
          <w:tr>
            <w:trPr>
              <w:cantSplit w:val="0"/>
              <w:trHeight w:val="315" w:hRule="atLeast"/>
              <w:tblHeader w:val="0"/>
            </w:trPr>
            <w:sdt>
              <w:sdtPr>
                <w:lock w:val="contentLocked"/>
                <w:tag w:val="goog_rdk_210"/>
              </w:sdtPr>
              <w:sdtContent>
                <w:tc>
                  <w:tcPr>
                    <w:tcBorders>
                      <w:top w:color="cccccc" w:space="0" w:sz="6" w:val="single"/>
                      <w:left w:color="284e3f"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B">
                    <w:pPr>
                      <w:widowControl w:val="0"/>
                      <w:spacing w:line="276" w:lineRule="auto"/>
                      <w:rPr>
                        <w:sz w:val="24"/>
                        <w:szCs w:val="24"/>
                      </w:rPr>
                    </w:pPr>
                    <w:r w:rsidDel="00000000" w:rsidR="00000000" w:rsidRPr="00000000">
                      <w:rPr>
                        <w:rtl w:val="0"/>
                      </w:rPr>
                    </w:r>
                  </w:p>
                </w:tc>
              </w:sdtContent>
            </w:sdt>
            <w:sdt>
              <w:sdtPr>
                <w:lock w:val="contentLocked"/>
                <w:tag w:val="goog_rdk_211"/>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C">
                    <w:pPr>
                      <w:widowControl w:val="0"/>
                      <w:spacing w:line="276" w:lineRule="auto"/>
                      <w:rPr>
                        <w:sz w:val="24"/>
                        <w:szCs w:val="24"/>
                      </w:rPr>
                    </w:pPr>
                    <w:r w:rsidDel="00000000" w:rsidR="00000000" w:rsidRPr="00000000">
                      <w:rPr>
                        <w:rtl w:val="0"/>
                      </w:rPr>
                    </w:r>
                  </w:p>
                </w:tc>
              </w:sdtContent>
            </w:sdt>
            <w:sdt>
              <w:sdtPr>
                <w:lock w:val="contentLocked"/>
                <w:tag w:val="goog_rdk_212"/>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D">
                    <w:pPr>
                      <w:widowControl w:val="0"/>
                      <w:spacing w:line="276" w:lineRule="auto"/>
                      <w:rPr>
                        <w:sz w:val="24"/>
                        <w:szCs w:val="24"/>
                      </w:rPr>
                    </w:pPr>
                    <w:r w:rsidDel="00000000" w:rsidR="00000000" w:rsidRPr="00000000">
                      <w:rPr>
                        <w:rtl w:val="0"/>
                      </w:rPr>
                    </w:r>
                  </w:p>
                </w:tc>
              </w:sdtContent>
            </w:sdt>
            <w:sdt>
              <w:sdtPr>
                <w:lock w:val="contentLocked"/>
                <w:tag w:val="goog_rdk_213"/>
              </w:sdtPr>
              <w:sdtContent>
                <w:tc>
                  <w:tcPr>
                    <w:tcBorders>
                      <w:top w:color="cccccc" w:space="0" w:sz="6" w:val="single"/>
                      <w:left w:color="cccccc" w:space="0" w:sz="6" w:val="single"/>
                      <w:bottom w:color="f6f8f9" w:space="0" w:sz="6" w:val="single"/>
                      <w:right w:color="fffff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E">
                    <w:pPr>
                      <w:widowControl w:val="0"/>
                      <w:spacing w:line="276" w:lineRule="auto"/>
                      <w:rPr>
                        <w:sz w:val="24"/>
                        <w:szCs w:val="24"/>
                      </w:rPr>
                    </w:pPr>
                    <w:r w:rsidDel="00000000" w:rsidR="00000000" w:rsidRPr="00000000">
                      <w:rPr>
                        <w:rtl w:val="0"/>
                      </w:rPr>
                    </w:r>
                  </w:p>
                </w:tc>
              </w:sdtContent>
            </w:sdt>
            <w:sdt>
              <w:sdtPr>
                <w:lock w:val="contentLocked"/>
                <w:tag w:val="goog_rdk_214"/>
              </w:sdtPr>
              <w:sdtContent>
                <w:tc>
                  <w:tcPr>
                    <w:tcBorders>
                      <w:top w:color="cccccc" w:space="0" w:sz="6" w:val="single"/>
                      <w:left w:color="cccccc" w:space="0" w:sz="6" w:val="single"/>
                      <w:bottom w:color="f6f8f9" w:space="0" w:sz="6" w:val="single"/>
                      <w:right w:color="284e3f" w:space="0" w:sz="6" w:val="single"/>
                    </w:tcBorders>
                    <w:shd w:fill="ffffff" w:val="clear"/>
                    <w:tcMar>
                      <w:top w:w="0.0" w:type="dxa"/>
                      <w:left w:w="120.0" w:type="dxa"/>
                      <w:bottom w:w="0.0" w:type="dxa"/>
                      <w:right w:w="120.0" w:type="dxa"/>
                    </w:tcMar>
                    <w:vAlign w:val="center"/>
                  </w:tcPr>
                  <w:p w:rsidR="00000000" w:rsidDel="00000000" w:rsidP="00000000" w:rsidRDefault="00000000" w:rsidRPr="00000000" w14:paraId="000001BF">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15"/>
              </w:sdtPr>
              <w:sdtContent>
                <w:tc>
                  <w:tcPr>
                    <w:tcBorders>
                      <w:top w:color="cccccc" w:space="0" w:sz="6" w:val="single"/>
                      <w:left w:color="284e3f" w:space="0" w:sz="6" w:val="single"/>
                      <w:bottom w:color="284e3f"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C0">
                    <w:pPr>
                      <w:widowControl w:val="0"/>
                      <w:spacing w:line="276" w:lineRule="auto"/>
                      <w:rPr>
                        <w:sz w:val="24"/>
                        <w:szCs w:val="24"/>
                      </w:rPr>
                    </w:pPr>
                    <w:r w:rsidDel="00000000" w:rsidR="00000000" w:rsidRPr="00000000">
                      <w:rPr>
                        <w:b w:val="1"/>
                        <w:rtl w:val="0"/>
                      </w:rPr>
                      <w:t xml:space="preserve">Exploitatieresultaat</w:t>
                    </w:r>
                    <w:r w:rsidDel="00000000" w:rsidR="00000000" w:rsidRPr="00000000">
                      <w:rPr>
                        <w:rtl w:val="0"/>
                      </w:rPr>
                    </w:r>
                  </w:p>
                </w:tc>
              </w:sdtContent>
            </w:sdt>
            <w:sdt>
              <w:sdtPr>
                <w:lock w:val="contentLocked"/>
                <w:tag w:val="goog_rdk_216"/>
              </w:sdtPr>
              <w:sdtContent>
                <w:tc>
                  <w:tcPr>
                    <w:tcBorders>
                      <w:top w:color="cccccc" w:space="0" w:sz="6" w:val="single"/>
                      <w:left w:color="cccccc" w:space="0" w:sz="6" w:val="single"/>
                      <w:bottom w:color="284e3f"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C1">
                    <w:pPr>
                      <w:widowControl w:val="0"/>
                      <w:spacing w:line="276" w:lineRule="auto"/>
                      <w:rPr>
                        <w:sz w:val="24"/>
                        <w:szCs w:val="24"/>
                      </w:rPr>
                    </w:pPr>
                    <w:r w:rsidDel="00000000" w:rsidR="00000000" w:rsidRPr="00000000">
                      <w:rPr>
                        <w:rtl w:val="0"/>
                      </w:rPr>
                    </w:r>
                  </w:p>
                </w:tc>
              </w:sdtContent>
            </w:sdt>
            <w:sdt>
              <w:sdtPr>
                <w:lock w:val="contentLocked"/>
                <w:tag w:val="goog_rdk_217"/>
              </w:sdtPr>
              <w:sdtContent>
                <w:tc>
                  <w:tcPr>
                    <w:tcBorders>
                      <w:top w:color="cccccc" w:space="0" w:sz="6" w:val="single"/>
                      <w:left w:color="cccccc" w:space="0" w:sz="6" w:val="single"/>
                      <w:bottom w:color="284e3f"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C2">
                    <w:pPr>
                      <w:widowControl w:val="0"/>
                      <w:spacing w:line="276" w:lineRule="auto"/>
                      <w:jc w:val="right"/>
                      <w:rPr>
                        <w:sz w:val="24"/>
                        <w:szCs w:val="24"/>
                      </w:rPr>
                    </w:pPr>
                    <w:r w:rsidDel="00000000" w:rsidR="00000000" w:rsidRPr="00000000">
                      <w:rPr>
                        <w:b w:val="1"/>
                        <w:rtl w:val="0"/>
                      </w:rPr>
                      <w:t xml:space="preserve">-€ 1.878</w:t>
                    </w:r>
                    <w:r w:rsidDel="00000000" w:rsidR="00000000" w:rsidRPr="00000000">
                      <w:rPr>
                        <w:rtl w:val="0"/>
                      </w:rPr>
                    </w:r>
                  </w:p>
                </w:tc>
              </w:sdtContent>
            </w:sdt>
            <w:sdt>
              <w:sdtPr>
                <w:lock w:val="contentLocked"/>
                <w:tag w:val="goog_rdk_218"/>
              </w:sdtPr>
              <w:sdtContent>
                <w:tc>
                  <w:tcPr>
                    <w:tcBorders>
                      <w:top w:color="cccccc" w:space="0" w:sz="6" w:val="single"/>
                      <w:left w:color="cccccc" w:space="0" w:sz="6" w:val="single"/>
                      <w:bottom w:color="284e3f" w:space="0" w:sz="6" w:val="single"/>
                      <w:right w:color="f6f8f9"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C3">
                    <w:pPr>
                      <w:widowControl w:val="0"/>
                      <w:spacing w:line="276" w:lineRule="auto"/>
                      <w:rPr>
                        <w:sz w:val="24"/>
                        <w:szCs w:val="24"/>
                      </w:rPr>
                    </w:pPr>
                    <w:r w:rsidDel="00000000" w:rsidR="00000000" w:rsidRPr="00000000">
                      <w:rPr>
                        <w:rtl w:val="0"/>
                      </w:rPr>
                    </w:r>
                  </w:p>
                </w:tc>
              </w:sdtContent>
            </w:sdt>
            <w:sdt>
              <w:sdtPr>
                <w:lock w:val="contentLocked"/>
                <w:tag w:val="goog_rdk_219"/>
              </w:sdtPr>
              <w:sdtContent>
                <w:tc>
                  <w:tcPr>
                    <w:tcBorders>
                      <w:top w:color="cccccc" w:space="0" w:sz="6" w:val="single"/>
                      <w:left w:color="cccccc" w:space="0" w:sz="6" w:val="single"/>
                      <w:bottom w:color="284e3f" w:space="0" w:sz="6" w:val="single"/>
                      <w:right w:color="284e3f" w:space="0" w:sz="6" w:val="single"/>
                    </w:tcBorders>
                    <w:shd w:fill="f6f8f9" w:val="clear"/>
                    <w:tcMar>
                      <w:top w:w="0.0" w:type="dxa"/>
                      <w:left w:w="120.0" w:type="dxa"/>
                      <w:bottom w:w="0.0" w:type="dxa"/>
                      <w:right w:w="120.0" w:type="dxa"/>
                    </w:tcMar>
                    <w:vAlign w:val="center"/>
                  </w:tcPr>
                  <w:p w:rsidR="00000000" w:rsidDel="00000000" w:rsidP="00000000" w:rsidRDefault="00000000" w:rsidRPr="00000000" w14:paraId="000001C4">
                    <w:pPr>
                      <w:widowControl w:val="0"/>
                      <w:spacing w:line="276" w:lineRule="auto"/>
                      <w:jc w:val="right"/>
                      <w:rPr>
                        <w:sz w:val="24"/>
                        <w:szCs w:val="24"/>
                      </w:rPr>
                    </w:pPr>
                    <w:r w:rsidDel="00000000" w:rsidR="00000000" w:rsidRPr="00000000">
                      <w:rPr>
                        <w:b w:val="1"/>
                        <w:rtl w:val="0"/>
                      </w:rPr>
                      <w:t xml:space="preserve">€ 0</w:t>
                    </w:r>
                    <w:r w:rsidDel="00000000" w:rsidR="00000000" w:rsidRPr="00000000">
                      <w:rPr>
                        <w:rtl w:val="0"/>
                      </w:rPr>
                    </w:r>
                  </w:p>
                </w:tc>
              </w:sdtContent>
            </w:sdt>
          </w:tr>
        </w:tbl>
      </w:sdtContent>
    </w:sdt>
    <w:p w:rsidR="00000000" w:rsidDel="00000000" w:rsidP="00000000" w:rsidRDefault="00000000" w:rsidRPr="00000000" w14:paraId="000001C5">
      <w:pPr>
        <w:spacing w:after="240" w:before="240" w:lineRule="auto"/>
        <w:rPr/>
      </w:pPr>
      <w:r w:rsidDel="00000000" w:rsidR="00000000" w:rsidRPr="00000000">
        <w:rPr>
          <w:rtl w:val="0"/>
        </w:rPr>
      </w:r>
    </w:p>
    <w:sdt>
      <w:sdtPr>
        <w:lock w:val="contentLocked"/>
        <w:tag w:val="goog_rdk_317"/>
      </w:sdtPr>
      <w:sdtContent>
        <w:tbl>
          <w:tblPr>
            <w:tblStyle w:val="Table2"/>
            <w:tblW w:w="8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1500"/>
            <w:gridCol w:w="1500"/>
            <w:gridCol w:w="1110"/>
            <w:gridCol w:w="1110"/>
            <w:gridCol w:w="1110"/>
            <w:tblGridChange w:id="0">
              <w:tblGrid>
                <w:gridCol w:w="2430"/>
                <w:gridCol w:w="1500"/>
                <w:gridCol w:w="1500"/>
                <w:gridCol w:w="1110"/>
                <w:gridCol w:w="1110"/>
                <w:gridCol w:w="1110"/>
              </w:tblGrid>
            </w:tblGridChange>
          </w:tblGrid>
          <w:tr>
            <w:trPr>
              <w:cantSplit w:val="0"/>
              <w:trHeight w:val="315" w:hRule="atLeast"/>
              <w:tblHeader w:val="0"/>
            </w:trPr>
            <w:sdt>
              <w:sdtPr>
                <w:lock w:val="contentLocked"/>
                <w:tag w:val="goog_rdk_221"/>
              </w:sdtPr>
              <w:sdtContent>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spacing w:line="276" w:lineRule="auto"/>
                      <w:rPr>
                        <w:sz w:val="24"/>
                        <w:szCs w:val="24"/>
                      </w:rPr>
                    </w:pPr>
                    <w:r w:rsidDel="00000000" w:rsidR="00000000" w:rsidRPr="00000000">
                      <w:rPr>
                        <w:rtl w:val="0"/>
                      </w:rPr>
                    </w:r>
                  </w:p>
                </w:tc>
              </w:sdtContent>
            </w:sdt>
            <w:sdt>
              <w:sdtPr>
                <w:lock w:val="contentLocked"/>
                <w:tag w:val="goog_rdk_222"/>
              </w:sdtPr>
              <w:sdtContent>
                <w:tc>
                  <w:tcPr>
                    <w:gridSpan w:val="2"/>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spacing w:line="276" w:lineRule="auto"/>
                      <w:jc w:val="center"/>
                      <w:rPr>
                        <w:sz w:val="24"/>
                        <w:szCs w:val="24"/>
                      </w:rPr>
                    </w:pPr>
                    <w:r w:rsidDel="00000000" w:rsidR="00000000" w:rsidRPr="00000000">
                      <w:rPr>
                        <w:b w:val="1"/>
                        <w:sz w:val="24"/>
                        <w:szCs w:val="24"/>
                        <w:rtl w:val="0"/>
                      </w:rPr>
                      <w:t xml:space="preserve">Eindbalans 2023</w:t>
                    </w:r>
                    <w:r w:rsidDel="00000000" w:rsidR="00000000" w:rsidRPr="00000000">
                      <w:rPr>
                        <w:rtl w:val="0"/>
                      </w:rPr>
                    </w:r>
                  </w:p>
                </w:tc>
              </w:sdtContent>
            </w:sdt>
            <w:sdt>
              <w:sdtPr>
                <w:lock w:val="contentLocked"/>
                <w:tag w:val="goog_rdk_22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9">
                    <w:pPr>
                      <w:widowControl w:val="0"/>
                      <w:spacing w:line="276" w:lineRule="auto"/>
                      <w:rPr>
                        <w:sz w:val="24"/>
                        <w:szCs w:val="24"/>
                      </w:rPr>
                    </w:pPr>
                    <w:r w:rsidDel="00000000" w:rsidR="00000000" w:rsidRPr="00000000">
                      <w:rPr>
                        <w:rtl w:val="0"/>
                      </w:rPr>
                    </w:r>
                  </w:p>
                </w:tc>
              </w:sdtContent>
            </w:sdt>
            <w:sdt>
              <w:sdtPr>
                <w:lock w:val="contentLocked"/>
                <w:tag w:val="goog_rdk_225"/>
              </w:sdtPr>
              <w:sdtContent>
                <w:tc>
                  <w:tcPr>
                    <w:gridSpan w:val="2"/>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A">
                    <w:pPr>
                      <w:widowControl w:val="0"/>
                      <w:spacing w:line="276" w:lineRule="auto"/>
                      <w:jc w:val="center"/>
                      <w:rPr>
                        <w:sz w:val="24"/>
                        <w:szCs w:val="24"/>
                      </w:rPr>
                    </w:pPr>
                    <w:r w:rsidDel="00000000" w:rsidR="00000000" w:rsidRPr="00000000">
                      <w:rPr>
                        <w:b w:val="1"/>
                        <w:sz w:val="24"/>
                        <w:szCs w:val="24"/>
                        <w:rtl w:val="0"/>
                      </w:rPr>
                      <w:t xml:space="preserve">Eindbalans 2024</w:t>
                    </w:r>
                    <w:r w:rsidDel="00000000" w:rsidR="00000000" w:rsidRPr="00000000">
                      <w:rPr>
                        <w:rtl w:val="0"/>
                      </w:rPr>
                    </w:r>
                  </w:p>
                </w:tc>
              </w:sdtContent>
            </w:sdt>
          </w:tr>
          <w:tr>
            <w:trPr>
              <w:cantSplit w:val="0"/>
              <w:trHeight w:val="315" w:hRule="atLeast"/>
              <w:tblHeader w:val="0"/>
            </w:trPr>
            <w:sdt>
              <w:sdtPr>
                <w:lock w:val="contentLocked"/>
                <w:tag w:val="goog_rdk_22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line="276" w:lineRule="auto"/>
                      <w:rPr>
                        <w:sz w:val="24"/>
                        <w:szCs w:val="24"/>
                      </w:rPr>
                    </w:pPr>
                    <w:r w:rsidDel="00000000" w:rsidR="00000000" w:rsidRPr="00000000">
                      <w:rPr>
                        <w:rtl w:val="0"/>
                      </w:rPr>
                    </w:r>
                  </w:p>
                </w:tc>
              </w:sdtContent>
            </w:sdt>
            <w:sdt>
              <w:sdtPr>
                <w:lock w:val="contentLocked"/>
                <w:tag w:val="goog_rdk_22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spacing w:line="276" w:lineRule="auto"/>
                      <w:rPr>
                        <w:sz w:val="24"/>
                        <w:szCs w:val="24"/>
                      </w:rPr>
                    </w:pPr>
                    <w:r w:rsidDel="00000000" w:rsidR="00000000" w:rsidRPr="00000000">
                      <w:rPr>
                        <w:b w:val="1"/>
                        <w:sz w:val="24"/>
                        <w:szCs w:val="24"/>
                        <w:rtl w:val="0"/>
                      </w:rPr>
                      <w:t xml:space="preserve">Activa</w:t>
                    </w:r>
                    <w:r w:rsidDel="00000000" w:rsidR="00000000" w:rsidRPr="00000000">
                      <w:rPr>
                        <w:rtl w:val="0"/>
                      </w:rPr>
                    </w:r>
                  </w:p>
                </w:tc>
              </w:sdtContent>
            </w:sdt>
            <w:sdt>
              <w:sdtPr>
                <w:lock w:val="contentLocked"/>
                <w:tag w:val="goog_rdk_22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E">
                    <w:pPr>
                      <w:widowControl w:val="0"/>
                      <w:spacing w:line="276" w:lineRule="auto"/>
                      <w:rPr>
                        <w:sz w:val="24"/>
                        <w:szCs w:val="24"/>
                      </w:rPr>
                    </w:pPr>
                    <w:r w:rsidDel="00000000" w:rsidR="00000000" w:rsidRPr="00000000">
                      <w:rPr>
                        <w:b w:val="1"/>
                        <w:sz w:val="24"/>
                        <w:szCs w:val="24"/>
                        <w:rtl w:val="0"/>
                      </w:rPr>
                      <w:t xml:space="preserve">Passiva</w:t>
                    </w:r>
                    <w:r w:rsidDel="00000000" w:rsidR="00000000" w:rsidRPr="00000000">
                      <w:rPr>
                        <w:rtl w:val="0"/>
                      </w:rPr>
                    </w:r>
                  </w:p>
                </w:tc>
              </w:sdtContent>
            </w:sdt>
            <w:sdt>
              <w:sdtPr>
                <w:lock w:val="contentLocked"/>
                <w:tag w:val="goog_rdk_23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spacing w:line="276" w:lineRule="auto"/>
                      <w:rPr>
                        <w:sz w:val="24"/>
                        <w:szCs w:val="24"/>
                      </w:rPr>
                    </w:pPr>
                    <w:r w:rsidDel="00000000" w:rsidR="00000000" w:rsidRPr="00000000">
                      <w:rPr>
                        <w:rtl w:val="0"/>
                      </w:rPr>
                    </w:r>
                  </w:p>
                </w:tc>
              </w:sdtContent>
            </w:sdt>
            <w:sdt>
              <w:sdtPr>
                <w:lock w:val="contentLocked"/>
                <w:tag w:val="goog_rdk_23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line="276" w:lineRule="auto"/>
                      <w:rPr>
                        <w:sz w:val="24"/>
                        <w:szCs w:val="24"/>
                      </w:rPr>
                    </w:pPr>
                    <w:r w:rsidDel="00000000" w:rsidR="00000000" w:rsidRPr="00000000">
                      <w:rPr>
                        <w:b w:val="1"/>
                        <w:sz w:val="24"/>
                        <w:szCs w:val="24"/>
                        <w:rtl w:val="0"/>
                      </w:rPr>
                      <w:t xml:space="preserve">Activa</w:t>
                    </w:r>
                    <w:r w:rsidDel="00000000" w:rsidR="00000000" w:rsidRPr="00000000">
                      <w:rPr>
                        <w:rtl w:val="0"/>
                      </w:rPr>
                    </w:r>
                  </w:p>
                </w:tc>
              </w:sdtContent>
            </w:sdt>
            <w:sdt>
              <w:sdtPr>
                <w:lock w:val="contentLocked"/>
                <w:tag w:val="goog_rdk_23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line="276" w:lineRule="auto"/>
                      <w:rPr>
                        <w:sz w:val="24"/>
                        <w:szCs w:val="24"/>
                      </w:rPr>
                    </w:pPr>
                    <w:r w:rsidDel="00000000" w:rsidR="00000000" w:rsidRPr="00000000">
                      <w:rPr>
                        <w:b w:val="1"/>
                        <w:sz w:val="24"/>
                        <w:szCs w:val="24"/>
                        <w:rtl w:val="0"/>
                      </w:rPr>
                      <w:t xml:space="preserve">Passiva</w:t>
                    </w:r>
                    <w:r w:rsidDel="00000000" w:rsidR="00000000" w:rsidRPr="00000000">
                      <w:rPr>
                        <w:rtl w:val="0"/>
                      </w:rPr>
                    </w:r>
                  </w:p>
                </w:tc>
              </w:sdtContent>
            </w:sdt>
          </w:tr>
          <w:tr>
            <w:trPr>
              <w:cantSplit w:val="0"/>
              <w:trHeight w:val="315" w:hRule="atLeast"/>
              <w:tblHeader w:val="0"/>
            </w:trPr>
            <w:sdt>
              <w:sdtPr>
                <w:lock w:val="contentLocked"/>
                <w:tag w:val="goog_rdk_23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2">
                    <w:pPr>
                      <w:widowControl w:val="0"/>
                      <w:spacing w:line="276" w:lineRule="auto"/>
                      <w:rPr>
                        <w:sz w:val="24"/>
                        <w:szCs w:val="24"/>
                      </w:rPr>
                    </w:pPr>
                    <w:r w:rsidDel="00000000" w:rsidR="00000000" w:rsidRPr="00000000">
                      <w:rPr>
                        <w:b w:val="1"/>
                        <w:sz w:val="24"/>
                        <w:szCs w:val="24"/>
                        <w:rtl w:val="0"/>
                      </w:rPr>
                      <w:t xml:space="preserve">Inventaris</w:t>
                    </w:r>
                    <w:r w:rsidDel="00000000" w:rsidR="00000000" w:rsidRPr="00000000">
                      <w:rPr>
                        <w:rtl w:val="0"/>
                      </w:rPr>
                    </w:r>
                  </w:p>
                </w:tc>
              </w:sdtContent>
            </w:sdt>
            <w:sdt>
              <w:sdtPr>
                <w:lock w:val="contentLocked"/>
                <w:tag w:val="goog_rdk_23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3">
                    <w:pPr>
                      <w:widowControl w:val="0"/>
                      <w:spacing w:line="276" w:lineRule="auto"/>
                      <w:jc w:val="right"/>
                      <w:rPr>
                        <w:sz w:val="24"/>
                        <w:szCs w:val="24"/>
                      </w:rPr>
                    </w:pPr>
                    <w:r w:rsidDel="00000000" w:rsidR="00000000" w:rsidRPr="00000000">
                      <w:rPr>
                        <w:sz w:val="24"/>
                        <w:szCs w:val="24"/>
                        <w:rtl w:val="0"/>
                      </w:rPr>
                      <w:t xml:space="preserve">€ 1,033</w:t>
                    </w:r>
                  </w:p>
                </w:tc>
              </w:sdtContent>
            </w:sdt>
            <w:sdt>
              <w:sdtPr>
                <w:lock w:val="contentLocked"/>
                <w:tag w:val="goog_rdk_23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4">
                    <w:pPr>
                      <w:widowControl w:val="0"/>
                      <w:spacing w:line="276" w:lineRule="auto"/>
                      <w:rPr>
                        <w:sz w:val="24"/>
                        <w:szCs w:val="24"/>
                      </w:rPr>
                    </w:pPr>
                    <w:r w:rsidDel="00000000" w:rsidR="00000000" w:rsidRPr="00000000">
                      <w:rPr>
                        <w:rtl w:val="0"/>
                      </w:rPr>
                    </w:r>
                  </w:p>
                </w:tc>
              </w:sdtContent>
            </w:sdt>
            <w:sdt>
              <w:sdtPr>
                <w:lock w:val="contentLocked"/>
                <w:tag w:val="goog_rdk_23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line="276" w:lineRule="auto"/>
                      <w:rPr>
                        <w:sz w:val="24"/>
                        <w:szCs w:val="24"/>
                      </w:rPr>
                    </w:pPr>
                    <w:r w:rsidDel="00000000" w:rsidR="00000000" w:rsidRPr="00000000">
                      <w:rPr>
                        <w:rtl w:val="0"/>
                      </w:rPr>
                    </w:r>
                  </w:p>
                </w:tc>
              </w:sdtContent>
            </w:sdt>
            <w:sdt>
              <w:sdtPr>
                <w:lock w:val="contentLocked"/>
                <w:tag w:val="goog_rdk_23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line="276" w:lineRule="auto"/>
                      <w:jc w:val="right"/>
                      <w:rPr>
                        <w:sz w:val="24"/>
                        <w:szCs w:val="24"/>
                      </w:rPr>
                    </w:pPr>
                    <w:r w:rsidDel="00000000" w:rsidR="00000000" w:rsidRPr="00000000">
                      <w:rPr>
                        <w:sz w:val="24"/>
                        <w:szCs w:val="24"/>
                        <w:rtl w:val="0"/>
                      </w:rPr>
                      <w:t xml:space="preserve">€ 349</w:t>
                    </w:r>
                  </w:p>
                </w:tc>
              </w:sdtContent>
            </w:sdt>
            <w:sdt>
              <w:sdtPr>
                <w:lock w:val="contentLocked"/>
                <w:tag w:val="goog_rdk_23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7">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3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8">
                    <w:pPr>
                      <w:widowControl w:val="0"/>
                      <w:spacing w:line="276" w:lineRule="auto"/>
                      <w:rPr>
                        <w:sz w:val="24"/>
                        <w:szCs w:val="24"/>
                      </w:rPr>
                    </w:pPr>
                    <w:r w:rsidDel="00000000" w:rsidR="00000000" w:rsidRPr="00000000">
                      <w:rPr>
                        <w:rtl w:val="0"/>
                      </w:rPr>
                    </w:r>
                  </w:p>
                </w:tc>
              </w:sdtContent>
            </w:sdt>
            <w:sdt>
              <w:sdtPr>
                <w:lock w:val="contentLocked"/>
                <w:tag w:val="goog_rdk_24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line="276" w:lineRule="auto"/>
                      <w:rPr>
                        <w:sz w:val="24"/>
                        <w:szCs w:val="24"/>
                      </w:rPr>
                    </w:pPr>
                    <w:r w:rsidDel="00000000" w:rsidR="00000000" w:rsidRPr="00000000">
                      <w:rPr>
                        <w:rtl w:val="0"/>
                      </w:rPr>
                    </w:r>
                  </w:p>
                </w:tc>
              </w:sdtContent>
            </w:sdt>
            <w:sdt>
              <w:sdtPr>
                <w:lock w:val="contentLocked"/>
                <w:tag w:val="goog_rdk_24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line="276" w:lineRule="auto"/>
                      <w:rPr>
                        <w:sz w:val="24"/>
                        <w:szCs w:val="24"/>
                      </w:rPr>
                    </w:pPr>
                    <w:r w:rsidDel="00000000" w:rsidR="00000000" w:rsidRPr="00000000">
                      <w:rPr>
                        <w:rtl w:val="0"/>
                      </w:rPr>
                    </w:r>
                  </w:p>
                </w:tc>
              </w:sdtContent>
            </w:sdt>
            <w:sdt>
              <w:sdtPr>
                <w:lock w:val="contentLocked"/>
                <w:tag w:val="goog_rdk_24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line="276" w:lineRule="auto"/>
                      <w:rPr>
                        <w:sz w:val="24"/>
                        <w:szCs w:val="24"/>
                      </w:rPr>
                    </w:pPr>
                    <w:r w:rsidDel="00000000" w:rsidR="00000000" w:rsidRPr="00000000">
                      <w:rPr>
                        <w:rtl w:val="0"/>
                      </w:rPr>
                    </w:r>
                  </w:p>
                </w:tc>
              </w:sdtContent>
            </w:sdt>
            <w:sdt>
              <w:sdtPr>
                <w:lock w:val="contentLocked"/>
                <w:tag w:val="goog_rdk_24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C">
                    <w:pPr>
                      <w:widowControl w:val="0"/>
                      <w:spacing w:line="276" w:lineRule="auto"/>
                      <w:rPr>
                        <w:sz w:val="24"/>
                        <w:szCs w:val="24"/>
                      </w:rPr>
                    </w:pPr>
                    <w:r w:rsidDel="00000000" w:rsidR="00000000" w:rsidRPr="00000000">
                      <w:rPr>
                        <w:rtl w:val="0"/>
                      </w:rPr>
                    </w:r>
                  </w:p>
                </w:tc>
              </w:sdtContent>
            </w:sdt>
            <w:sdt>
              <w:sdtPr>
                <w:lock w:val="contentLocked"/>
                <w:tag w:val="goog_rdk_24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D">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4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E">
                    <w:pPr>
                      <w:widowControl w:val="0"/>
                      <w:spacing w:line="276" w:lineRule="auto"/>
                      <w:rPr>
                        <w:sz w:val="24"/>
                        <w:szCs w:val="24"/>
                      </w:rPr>
                    </w:pPr>
                    <w:r w:rsidDel="00000000" w:rsidR="00000000" w:rsidRPr="00000000">
                      <w:rPr>
                        <w:b w:val="1"/>
                        <w:sz w:val="24"/>
                        <w:szCs w:val="24"/>
                        <w:rtl w:val="0"/>
                      </w:rPr>
                      <w:t xml:space="preserve">Eigen vermogen</w:t>
                    </w:r>
                    <w:r w:rsidDel="00000000" w:rsidR="00000000" w:rsidRPr="00000000">
                      <w:rPr>
                        <w:rtl w:val="0"/>
                      </w:rPr>
                    </w:r>
                  </w:p>
                </w:tc>
              </w:sdtContent>
            </w:sdt>
            <w:sdt>
              <w:sdtPr>
                <w:lock w:val="contentLocked"/>
                <w:tag w:val="goog_rdk_24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line="276" w:lineRule="auto"/>
                      <w:rPr>
                        <w:sz w:val="24"/>
                        <w:szCs w:val="24"/>
                      </w:rPr>
                    </w:pPr>
                    <w:r w:rsidDel="00000000" w:rsidR="00000000" w:rsidRPr="00000000">
                      <w:rPr>
                        <w:rtl w:val="0"/>
                      </w:rPr>
                    </w:r>
                  </w:p>
                </w:tc>
              </w:sdtContent>
            </w:sdt>
            <w:sdt>
              <w:sdtPr>
                <w:lock w:val="contentLocked"/>
                <w:tag w:val="goog_rdk_24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0">
                    <w:pPr>
                      <w:widowControl w:val="0"/>
                      <w:spacing w:line="276" w:lineRule="auto"/>
                      <w:jc w:val="right"/>
                      <w:rPr>
                        <w:sz w:val="24"/>
                        <w:szCs w:val="24"/>
                      </w:rPr>
                    </w:pPr>
                    <w:r w:rsidDel="00000000" w:rsidR="00000000" w:rsidRPr="00000000">
                      <w:rPr>
                        <w:sz w:val="24"/>
                        <w:szCs w:val="24"/>
                        <w:rtl w:val="0"/>
                      </w:rPr>
                      <w:t xml:space="preserve">€ 74,565</w:t>
                    </w:r>
                  </w:p>
                </w:tc>
              </w:sdtContent>
            </w:sdt>
            <w:sdt>
              <w:sdtPr>
                <w:lock w:val="contentLocked"/>
                <w:tag w:val="goog_rdk_24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1">
                    <w:pPr>
                      <w:widowControl w:val="0"/>
                      <w:spacing w:line="276" w:lineRule="auto"/>
                      <w:rPr>
                        <w:sz w:val="24"/>
                        <w:szCs w:val="24"/>
                      </w:rPr>
                    </w:pPr>
                    <w:r w:rsidDel="00000000" w:rsidR="00000000" w:rsidRPr="00000000">
                      <w:rPr>
                        <w:rtl w:val="0"/>
                      </w:rPr>
                    </w:r>
                  </w:p>
                </w:tc>
              </w:sdtContent>
            </w:sdt>
            <w:sdt>
              <w:sdtPr>
                <w:lock w:val="contentLocked"/>
                <w:tag w:val="goog_rdk_24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2">
                    <w:pPr>
                      <w:widowControl w:val="0"/>
                      <w:spacing w:line="276" w:lineRule="auto"/>
                      <w:rPr>
                        <w:sz w:val="24"/>
                        <w:szCs w:val="24"/>
                      </w:rPr>
                    </w:pPr>
                    <w:r w:rsidDel="00000000" w:rsidR="00000000" w:rsidRPr="00000000">
                      <w:rPr>
                        <w:rtl w:val="0"/>
                      </w:rPr>
                    </w:r>
                  </w:p>
                </w:tc>
              </w:sdtContent>
            </w:sdt>
            <w:sdt>
              <w:sdtPr>
                <w:lock w:val="contentLocked"/>
                <w:tag w:val="goog_rdk_25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3">
                    <w:pPr>
                      <w:widowControl w:val="0"/>
                      <w:spacing w:line="276" w:lineRule="auto"/>
                      <w:jc w:val="right"/>
                      <w:rPr>
                        <w:sz w:val="24"/>
                        <w:szCs w:val="24"/>
                      </w:rPr>
                    </w:pPr>
                    <w:r w:rsidDel="00000000" w:rsidR="00000000" w:rsidRPr="00000000">
                      <w:rPr>
                        <w:sz w:val="24"/>
                        <w:szCs w:val="24"/>
                        <w:rtl w:val="0"/>
                      </w:rPr>
                      <w:t xml:space="preserve">€ 77,818</w:t>
                    </w:r>
                  </w:p>
                </w:tc>
              </w:sdtContent>
            </w:sdt>
          </w:tr>
          <w:tr>
            <w:trPr>
              <w:cantSplit w:val="0"/>
              <w:trHeight w:val="315" w:hRule="atLeast"/>
              <w:tblHeader w:val="0"/>
            </w:trPr>
            <w:sdt>
              <w:sdtPr>
                <w:lock w:val="contentLocked"/>
                <w:tag w:val="goog_rdk_251"/>
              </w:sdtPr>
              <w:sdtContent>
                <w:tc>
                  <w:tcPr>
                    <w:tcBorders>
                      <w:top w:color="cccccc" w:space="0" w:sz="6" w:val="single"/>
                      <w:left w:color="cccccc" w:space="0" w:sz="6" w:val="single"/>
                      <w:bottom w:color="cccccc"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E4">
                    <w:pPr>
                      <w:widowControl w:val="0"/>
                      <w:spacing w:line="276" w:lineRule="auto"/>
                      <w:rPr>
                        <w:b w:val="1"/>
                        <w:sz w:val="24"/>
                        <w:szCs w:val="24"/>
                      </w:rPr>
                    </w:pPr>
                    <w:r w:rsidDel="00000000" w:rsidR="00000000" w:rsidRPr="00000000">
                      <w:rPr>
                        <w:b w:val="1"/>
                        <w:sz w:val="24"/>
                        <w:szCs w:val="24"/>
                        <w:rtl w:val="0"/>
                      </w:rPr>
                      <w:t xml:space="preserve">Reservering ondersteuning</w:t>
                    </w:r>
                  </w:p>
                </w:tc>
              </w:sdtContent>
            </w:sdt>
            <w:sdt>
              <w:sdtPr>
                <w:lock w:val="contentLocked"/>
                <w:tag w:val="goog_rdk_25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5">
                    <w:pPr>
                      <w:widowControl w:val="0"/>
                      <w:spacing w:line="276" w:lineRule="auto"/>
                      <w:rPr>
                        <w:sz w:val="24"/>
                        <w:szCs w:val="24"/>
                      </w:rPr>
                    </w:pPr>
                    <w:r w:rsidDel="00000000" w:rsidR="00000000" w:rsidRPr="00000000">
                      <w:rPr>
                        <w:rtl w:val="0"/>
                      </w:rPr>
                    </w:r>
                  </w:p>
                </w:tc>
              </w:sdtContent>
            </w:sdt>
            <w:sdt>
              <w:sdtPr>
                <w:lock w:val="contentLocked"/>
                <w:tag w:val="goog_rdk_25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6">
                    <w:pPr>
                      <w:widowControl w:val="0"/>
                      <w:spacing w:line="276" w:lineRule="auto"/>
                      <w:jc w:val="right"/>
                      <w:rPr>
                        <w:sz w:val="24"/>
                        <w:szCs w:val="24"/>
                      </w:rPr>
                    </w:pPr>
                    <w:r w:rsidDel="00000000" w:rsidR="00000000" w:rsidRPr="00000000">
                      <w:rPr>
                        <w:sz w:val="24"/>
                        <w:szCs w:val="24"/>
                        <w:rtl w:val="0"/>
                      </w:rPr>
                      <w:t xml:space="preserve">€ 2,718</w:t>
                    </w:r>
                  </w:p>
                </w:tc>
              </w:sdtContent>
            </w:sdt>
            <w:sdt>
              <w:sdtPr>
                <w:lock w:val="contentLocked"/>
                <w:tag w:val="goog_rdk_25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7">
                    <w:pPr>
                      <w:widowControl w:val="0"/>
                      <w:spacing w:line="276" w:lineRule="auto"/>
                      <w:rPr>
                        <w:sz w:val="24"/>
                        <w:szCs w:val="24"/>
                      </w:rPr>
                    </w:pPr>
                    <w:r w:rsidDel="00000000" w:rsidR="00000000" w:rsidRPr="00000000">
                      <w:rPr>
                        <w:rtl w:val="0"/>
                      </w:rPr>
                    </w:r>
                  </w:p>
                </w:tc>
              </w:sdtContent>
            </w:sdt>
            <w:sdt>
              <w:sdtPr>
                <w:lock w:val="contentLocked"/>
                <w:tag w:val="goog_rdk_25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8">
                    <w:pPr>
                      <w:widowControl w:val="0"/>
                      <w:spacing w:line="276" w:lineRule="auto"/>
                      <w:rPr>
                        <w:sz w:val="24"/>
                        <w:szCs w:val="24"/>
                      </w:rPr>
                    </w:pPr>
                    <w:r w:rsidDel="00000000" w:rsidR="00000000" w:rsidRPr="00000000">
                      <w:rPr>
                        <w:rtl w:val="0"/>
                      </w:rPr>
                    </w:r>
                  </w:p>
                </w:tc>
              </w:sdtContent>
            </w:sdt>
            <w:sdt>
              <w:sdtPr>
                <w:lock w:val="contentLocked"/>
                <w:tag w:val="goog_rdk_25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5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A">
                    <w:pPr>
                      <w:widowControl w:val="0"/>
                      <w:spacing w:line="276" w:lineRule="auto"/>
                      <w:rPr>
                        <w:sz w:val="24"/>
                        <w:szCs w:val="24"/>
                      </w:rPr>
                    </w:pPr>
                    <w:r w:rsidDel="00000000" w:rsidR="00000000" w:rsidRPr="00000000">
                      <w:rPr>
                        <w:b w:val="1"/>
                        <w:sz w:val="24"/>
                        <w:szCs w:val="24"/>
                        <w:rtl w:val="0"/>
                      </w:rPr>
                      <w:t xml:space="preserve">Vorderingen</w:t>
                    </w:r>
                    <w:r w:rsidDel="00000000" w:rsidR="00000000" w:rsidRPr="00000000">
                      <w:rPr>
                        <w:rtl w:val="0"/>
                      </w:rPr>
                    </w:r>
                  </w:p>
                </w:tc>
              </w:sdtContent>
            </w:sdt>
            <w:sdt>
              <w:sdtPr>
                <w:lock w:val="contentLocked"/>
                <w:tag w:val="goog_rdk_25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B">
                    <w:pPr>
                      <w:widowControl w:val="0"/>
                      <w:spacing w:line="276" w:lineRule="auto"/>
                      <w:jc w:val="right"/>
                      <w:rPr>
                        <w:sz w:val="24"/>
                        <w:szCs w:val="24"/>
                      </w:rPr>
                    </w:pPr>
                    <w:r w:rsidDel="00000000" w:rsidR="00000000" w:rsidRPr="00000000">
                      <w:rPr>
                        <w:sz w:val="24"/>
                        <w:szCs w:val="24"/>
                        <w:rtl w:val="0"/>
                      </w:rPr>
                      <w:t xml:space="preserve">€ 12,976</w:t>
                    </w:r>
                  </w:p>
                </w:tc>
              </w:sdtContent>
            </w:sdt>
            <w:sdt>
              <w:sdtPr>
                <w:lock w:val="contentLocked"/>
                <w:tag w:val="goog_rdk_25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C">
                    <w:pPr>
                      <w:widowControl w:val="0"/>
                      <w:spacing w:line="276" w:lineRule="auto"/>
                      <w:rPr>
                        <w:sz w:val="24"/>
                        <w:szCs w:val="24"/>
                      </w:rPr>
                    </w:pPr>
                    <w:r w:rsidDel="00000000" w:rsidR="00000000" w:rsidRPr="00000000">
                      <w:rPr>
                        <w:rtl w:val="0"/>
                      </w:rPr>
                    </w:r>
                  </w:p>
                </w:tc>
              </w:sdtContent>
            </w:sdt>
            <w:sdt>
              <w:sdtPr>
                <w:lock w:val="contentLocked"/>
                <w:tag w:val="goog_rdk_26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D">
                    <w:pPr>
                      <w:widowControl w:val="0"/>
                      <w:spacing w:line="276" w:lineRule="auto"/>
                      <w:rPr>
                        <w:sz w:val="24"/>
                        <w:szCs w:val="24"/>
                      </w:rPr>
                    </w:pPr>
                    <w:r w:rsidDel="00000000" w:rsidR="00000000" w:rsidRPr="00000000">
                      <w:rPr>
                        <w:rtl w:val="0"/>
                      </w:rPr>
                    </w:r>
                  </w:p>
                </w:tc>
              </w:sdtContent>
            </w:sdt>
            <w:sdt>
              <w:sdtPr>
                <w:lock w:val="contentLocked"/>
                <w:tag w:val="goog_rdk_26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line="276" w:lineRule="auto"/>
                      <w:jc w:val="right"/>
                      <w:rPr>
                        <w:sz w:val="24"/>
                        <w:szCs w:val="24"/>
                      </w:rPr>
                    </w:pPr>
                    <w:r w:rsidDel="00000000" w:rsidR="00000000" w:rsidRPr="00000000">
                      <w:rPr>
                        <w:sz w:val="24"/>
                        <w:szCs w:val="24"/>
                        <w:rtl w:val="0"/>
                      </w:rPr>
                      <w:t xml:space="preserve">€ 11,058</w:t>
                    </w:r>
                  </w:p>
                </w:tc>
              </w:sdtContent>
            </w:sdt>
            <w:sdt>
              <w:sdtPr>
                <w:lock w:val="contentLocked"/>
                <w:tag w:val="goog_rdk_26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F">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6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rPr>
                        <w:sz w:val="24"/>
                        <w:szCs w:val="24"/>
                      </w:rPr>
                    </w:pPr>
                    <w:r w:rsidDel="00000000" w:rsidR="00000000" w:rsidRPr="00000000">
                      <w:rPr>
                        <w:rtl w:val="0"/>
                      </w:rPr>
                    </w:r>
                  </w:p>
                </w:tc>
              </w:sdtContent>
            </w:sdt>
            <w:sdt>
              <w:sdtPr>
                <w:lock w:val="contentLocked"/>
                <w:tag w:val="goog_rdk_26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1">
                    <w:pPr>
                      <w:widowControl w:val="0"/>
                      <w:spacing w:line="276" w:lineRule="auto"/>
                      <w:rPr>
                        <w:sz w:val="24"/>
                        <w:szCs w:val="24"/>
                      </w:rPr>
                    </w:pPr>
                    <w:r w:rsidDel="00000000" w:rsidR="00000000" w:rsidRPr="00000000">
                      <w:rPr>
                        <w:rtl w:val="0"/>
                      </w:rPr>
                    </w:r>
                  </w:p>
                </w:tc>
              </w:sdtContent>
            </w:sdt>
            <w:sdt>
              <w:sdtPr>
                <w:lock w:val="contentLocked"/>
                <w:tag w:val="goog_rdk_26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2">
                    <w:pPr>
                      <w:widowControl w:val="0"/>
                      <w:spacing w:line="276" w:lineRule="auto"/>
                      <w:rPr>
                        <w:sz w:val="24"/>
                        <w:szCs w:val="24"/>
                      </w:rPr>
                    </w:pPr>
                    <w:r w:rsidDel="00000000" w:rsidR="00000000" w:rsidRPr="00000000">
                      <w:rPr>
                        <w:rtl w:val="0"/>
                      </w:rPr>
                    </w:r>
                  </w:p>
                </w:tc>
              </w:sdtContent>
            </w:sdt>
            <w:sdt>
              <w:sdtPr>
                <w:lock w:val="contentLocked"/>
                <w:tag w:val="goog_rdk_26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3">
                    <w:pPr>
                      <w:widowControl w:val="0"/>
                      <w:spacing w:line="276" w:lineRule="auto"/>
                      <w:rPr>
                        <w:sz w:val="24"/>
                        <w:szCs w:val="24"/>
                      </w:rPr>
                    </w:pPr>
                    <w:r w:rsidDel="00000000" w:rsidR="00000000" w:rsidRPr="00000000">
                      <w:rPr>
                        <w:rtl w:val="0"/>
                      </w:rPr>
                    </w:r>
                  </w:p>
                </w:tc>
              </w:sdtContent>
            </w:sdt>
            <w:sdt>
              <w:sdtPr>
                <w:lock w:val="contentLocked"/>
                <w:tag w:val="goog_rdk_26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4">
                    <w:pPr>
                      <w:widowControl w:val="0"/>
                      <w:spacing w:line="276" w:lineRule="auto"/>
                      <w:rPr>
                        <w:sz w:val="24"/>
                        <w:szCs w:val="24"/>
                      </w:rPr>
                    </w:pPr>
                    <w:r w:rsidDel="00000000" w:rsidR="00000000" w:rsidRPr="00000000">
                      <w:rPr>
                        <w:rtl w:val="0"/>
                      </w:rPr>
                    </w:r>
                  </w:p>
                </w:tc>
              </w:sdtContent>
            </w:sdt>
            <w:sdt>
              <w:sdtPr>
                <w:lock w:val="contentLocked"/>
                <w:tag w:val="goog_rdk_26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5">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6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6">
                    <w:pPr>
                      <w:widowControl w:val="0"/>
                      <w:spacing w:line="276" w:lineRule="auto"/>
                      <w:rPr>
                        <w:sz w:val="24"/>
                        <w:szCs w:val="24"/>
                      </w:rPr>
                    </w:pPr>
                    <w:r w:rsidDel="00000000" w:rsidR="00000000" w:rsidRPr="00000000">
                      <w:rPr>
                        <w:b w:val="1"/>
                        <w:sz w:val="24"/>
                        <w:szCs w:val="24"/>
                        <w:rtl w:val="0"/>
                      </w:rPr>
                      <w:t xml:space="preserve">Liquide middelen</w:t>
                    </w:r>
                    <w:r w:rsidDel="00000000" w:rsidR="00000000" w:rsidRPr="00000000">
                      <w:rPr>
                        <w:rtl w:val="0"/>
                      </w:rPr>
                    </w:r>
                  </w:p>
                </w:tc>
              </w:sdtContent>
            </w:sdt>
            <w:sdt>
              <w:sdtPr>
                <w:lock w:val="contentLocked"/>
                <w:tag w:val="goog_rdk_27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7">
                    <w:pPr>
                      <w:widowControl w:val="0"/>
                      <w:spacing w:line="276" w:lineRule="auto"/>
                      <w:jc w:val="right"/>
                      <w:rPr>
                        <w:sz w:val="24"/>
                        <w:szCs w:val="24"/>
                      </w:rPr>
                    </w:pPr>
                    <w:r w:rsidDel="00000000" w:rsidR="00000000" w:rsidRPr="00000000">
                      <w:rPr>
                        <w:sz w:val="24"/>
                        <w:szCs w:val="24"/>
                        <w:rtl w:val="0"/>
                      </w:rPr>
                      <w:t xml:space="preserve">€ 66,336</w:t>
                    </w:r>
                  </w:p>
                </w:tc>
              </w:sdtContent>
            </w:sdt>
            <w:sdt>
              <w:sdtPr>
                <w:lock w:val="contentLocked"/>
                <w:tag w:val="goog_rdk_27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8">
                    <w:pPr>
                      <w:widowControl w:val="0"/>
                      <w:spacing w:line="276" w:lineRule="auto"/>
                      <w:rPr>
                        <w:sz w:val="24"/>
                        <w:szCs w:val="24"/>
                      </w:rPr>
                    </w:pPr>
                    <w:r w:rsidDel="00000000" w:rsidR="00000000" w:rsidRPr="00000000">
                      <w:rPr>
                        <w:rtl w:val="0"/>
                      </w:rPr>
                    </w:r>
                  </w:p>
                </w:tc>
              </w:sdtContent>
            </w:sdt>
            <w:sdt>
              <w:sdtPr>
                <w:lock w:val="contentLocked"/>
                <w:tag w:val="goog_rdk_27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rPr>
                        <w:sz w:val="24"/>
                        <w:szCs w:val="24"/>
                      </w:rPr>
                    </w:pPr>
                    <w:r w:rsidDel="00000000" w:rsidR="00000000" w:rsidRPr="00000000">
                      <w:rPr>
                        <w:rtl w:val="0"/>
                      </w:rPr>
                    </w:r>
                  </w:p>
                </w:tc>
              </w:sdtContent>
            </w:sdt>
            <w:sdt>
              <w:sdtPr>
                <w:lock w:val="contentLocked"/>
                <w:tag w:val="goog_rdk_27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A">
                    <w:pPr>
                      <w:widowControl w:val="0"/>
                      <w:spacing w:line="276" w:lineRule="auto"/>
                      <w:jc w:val="right"/>
                      <w:rPr>
                        <w:sz w:val="24"/>
                        <w:szCs w:val="24"/>
                      </w:rPr>
                    </w:pPr>
                    <w:r w:rsidDel="00000000" w:rsidR="00000000" w:rsidRPr="00000000">
                      <w:rPr>
                        <w:sz w:val="24"/>
                        <w:szCs w:val="24"/>
                        <w:rtl w:val="0"/>
                      </w:rPr>
                      <w:t xml:space="preserve">€ 76,147</w:t>
                    </w:r>
                  </w:p>
                </w:tc>
              </w:sdtContent>
            </w:sdt>
            <w:sdt>
              <w:sdtPr>
                <w:lock w:val="contentLocked"/>
                <w:tag w:val="goog_rdk_27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B">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7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rPr>
                        <w:sz w:val="24"/>
                        <w:szCs w:val="24"/>
                      </w:rPr>
                    </w:pPr>
                    <w:r w:rsidDel="00000000" w:rsidR="00000000" w:rsidRPr="00000000">
                      <w:rPr>
                        <w:rtl w:val="0"/>
                      </w:rPr>
                    </w:r>
                  </w:p>
                </w:tc>
              </w:sdtContent>
            </w:sdt>
            <w:sdt>
              <w:sdtPr>
                <w:lock w:val="contentLocked"/>
                <w:tag w:val="goog_rdk_27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D">
                    <w:pPr>
                      <w:widowControl w:val="0"/>
                      <w:spacing w:line="276" w:lineRule="auto"/>
                      <w:rPr>
                        <w:sz w:val="24"/>
                        <w:szCs w:val="24"/>
                      </w:rPr>
                    </w:pPr>
                    <w:r w:rsidDel="00000000" w:rsidR="00000000" w:rsidRPr="00000000">
                      <w:rPr>
                        <w:rtl w:val="0"/>
                      </w:rPr>
                    </w:r>
                  </w:p>
                </w:tc>
              </w:sdtContent>
            </w:sdt>
            <w:sdt>
              <w:sdtPr>
                <w:lock w:val="contentLocked"/>
                <w:tag w:val="goog_rdk_27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E">
                    <w:pPr>
                      <w:widowControl w:val="0"/>
                      <w:spacing w:line="276" w:lineRule="auto"/>
                      <w:rPr>
                        <w:sz w:val="24"/>
                        <w:szCs w:val="24"/>
                      </w:rPr>
                    </w:pPr>
                    <w:r w:rsidDel="00000000" w:rsidR="00000000" w:rsidRPr="00000000">
                      <w:rPr>
                        <w:rtl w:val="0"/>
                      </w:rPr>
                    </w:r>
                  </w:p>
                </w:tc>
              </w:sdtContent>
            </w:sdt>
            <w:sdt>
              <w:sdtPr>
                <w:lock w:val="contentLocked"/>
                <w:tag w:val="goog_rdk_27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F">
                    <w:pPr>
                      <w:widowControl w:val="0"/>
                      <w:spacing w:line="276" w:lineRule="auto"/>
                      <w:rPr>
                        <w:sz w:val="24"/>
                        <w:szCs w:val="24"/>
                      </w:rPr>
                    </w:pPr>
                    <w:r w:rsidDel="00000000" w:rsidR="00000000" w:rsidRPr="00000000">
                      <w:rPr>
                        <w:rtl w:val="0"/>
                      </w:rPr>
                    </w:r>
                  </w:p>
                </w:tc>
              </w:sdtContent>
            </w:sdt>
            <w:sdt>
              <w:sdtPr>
                <w:lock w:val="contentLocked"/>
                <w:tag w:val="goog_rdk_27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0">
                    <w:pPr>
                      <w:widowControl w:val="0"/>
                      <w:spacing w:line="276" w:lineRule="auto"/>
                      <w:rPr>
                        <w:sz w:val="24"/>
                        <w:szCs w:val="24"/>
                      </w:rPr>
                    </w:pPr>
                    <w:r w:rsidDel="00000000" w:rsidR="00000000" w:rsidRPr="00000000">
                      <w:rPr>
                        <w:rtl w:val="0"/>
                      </w:rPr>
                    </w:r>
                  </w:p>
                </w:tc>
              </w:sdtContent>
            </w:sdt>
            <w:sdt>
              <w:sdtPr>
                <w:lock w:val="contentLocked"/>
                <w:tag w:val="goog_rdk_28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1">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8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2">
                    <w:pPr>
                      <w:widowControl w:val="0"/>
                      <w:spacing w:line="276" w:lineRule="auto"/>
                      <w:rPr>
                        <w:sz w:val="24"/>
                        <w:szCs w:val="24"/>
                      </w:rPr>
                    </w:pPr>
                    <w:r w:rsidDel="00000000" w:rsidR="00000000" w:rsidRPr="00000000">
                      <w:rPr>
                        <w:b w:val="1"/>
                        <w:sz w:val="24"/>
                        <w:szCs w:val="24"/>
                        <w:rtl w:val="0"/>
                      </w:rPr>
                      <w:t xml:space="preserve">Overlopende passiva</w:t>
                    </w:r>
                    <w:r w:rsidDel="00000000" w:rsidR="00000000" w:rsidRPr="00000000">
                      <w:rPr>
                        <w:rtl w:val="0"/>
                      </w:rPr>
                    </w:r>
                  </w:p>
                </w:tc>
              </w:sdtContent>
            </w:sdt>
            <w:sdt>
              <w:sdtPr>
                <w:lock w:val="contentLocked"/>
                <w:tag w:val="goog_rdk_28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rPr>
                        <w:sz w:val="24"/>
                        <w:szCs w:val="24"/>
                      </w:rPr>
                    </w:pPr>
                    <w:r w:rsidDel="00000000" w:rsidR="00000000" w:rsidRPr="00000000">
                      <w:rPr>
                        <w:rtl w:val="0"/>
                      </w:rPr>
                    </w:r>
                  </w:p>
                </w:tc>
              </w:sdtContent>
            </w:sdt>
            <w:sdt>
              <w:sdtPr>
                <w:lock w:val="contentLocked"/>
                <w:tag w:val="goog_rdk_28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4">
                    <w:pPr>
                      <w:widowControl w:val="0"/>
                      <w:spacing w:line="276" w:lineRule="auto"/>
                      <w:jc w:val="right"/>
                      <w:rPr>
                        <w:sz w:val="24"/>
                        <w:szCs w:val="24"/>
                      </w:rPr>
                    </w:pPr>
                    <w:r w:rsidDel="00000000" w:rsidR="00000000" w:rsidRPr="00000000">
                      <w:rPr>
                        <w:sz w:val="24"/>
                        <w:szCs w:val="24"/>
                        <w:rtl w:val="0"/>
                      </w:rPr>
                      <w:t xml:space="preserve">€ 2,529</w:t>
                    </w:r>
                  </w:p>
                </w:tc>
              </w:sdtContent>
            </w:sdt>
            <w:sdt>
              <w:sdtPr>
                <w:lock w:val="contentLocked"/>
                <w:tag w:val="goog_rdk_28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5">
                    <w:pPr>
                      <w:widowControl w:val="0"/>
                      <w:spacing w:line="276" w:lineRule="auto"/>
                      <w:rPr>
                        <w:sz w:val="24"/>
                        <w:szCs w:val="24"/>
                      </w:rPr>
                    </w:pPr>
                    <w:r w:rsidDel="00000000" w:rsidR="00000000" w:rsidRPr="00000000">
                      <w:rPr>
                        <w:rtl w:val="0"/>
                      </w:rPr>
                    </w:r>
                  </w:p>
                </w:tc>
              </w:sdtContent>
            </w:sdt>
            <w:sdt>
              <w:sdtPr>
                <w:lock w:val="contentLocked"/>
                <w:tag w:val="goog_rdk_28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6">
                    <w:pPr>
                      <w:widowControl w:val="0"/>
                      <w:spacing w:line="276" w:lineRule="auto"/>
                      <w:rPr>
                        <w:sz w:val="24"/>
                        <w:szCs w:val="24"/>
                      </w:rPr>
                    </w:pPr>
                    <w:r w:rsidDel="00000000" w:rsidR="00000000" w:rsidRPr="00000000">
                      <w:rPr>
                        <w:rtl w:val="0"/>
                      </w:rPr>
                    </w:r>
                  </w:p>
                </w:tc>
              </w:sdtContent>
            </w:sdt>
            <w:sdt>
              <w:sdtPr>
                <w:lock w:val="contentLocked"/>
                <w:tag w:val="goog_rdk_28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7">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8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8">
                    <w:pPr>
                      <w:widowControl w:val="0"/>
                      <w:spacing w:line="276" w:lineRule="auto"/>
                      <w:rPr>
                        <w:sz w:val="24"/>
                        <w:szCs w:val="24"/>
                      </w:rPr>
                    </w:pPr>
                    <w:r w:rsidDel="00000000" w:rsidR="00000000" w:rsidRPr="00000000">
                      <w:rPr>
                        <w:b w:val="1"/>
                        <w:sz w:val="24"/>
                        <w:szCs w:val="24"/>
                        <w:rtl w:val="0"/>
                      </w:rPr>
                      <w:t xml:space="preserve">Rentebaten</w:t>
                    </w:r>
                    <w:r w:rsidDel="00000000" w:rsidR="00000000" w:rsidRPr="00000000">
                      <w:rPr>
                        <w:rtl w:val="0"/>
                      </w:rPr>
                    </w:r>
                  </w:p>
                </w:tc>
              </w:sdtContent>
            </w:sdt>
            <w:sdt>
              <w:sdtPr>
                <w:lock w:val="contentLocked"/>
                <w:tag w:val="goog_rdk_28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9">
                    <w:pPr>
                      <w:widowControl w:val="0"/>
                      <w:spacing w:line="276" w:lineRule="auto"/>
                      <w:rPr>
                        <w:sz w:val="24"/>
                        <w:szCs w:val="24"/>
                      </w:rPr>
                    </w:pPr>
                    <w:r w:rsidDel="00000000" w:rsidR="00000000" w:rsidRPr="00000000">
                      <w:rPr>
                        <w:rtl w:val="0"/>
                      </w:rPr>
                    </w:r>
                  </w:p>
                </w:tc>
              </w:sdtContent>
            </w:sdt>
            <w:sdt>
              <w:sdtPr>
                <w:lock w:val="contentLocked"/>
                <w:tag w:val="goog_rdk_28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A">
                    <w:pPr>
                      <w:widowControl w:val="0"/>
                      <w:spacing w:line="276" w:lineRule="auto"/>
                      <w:jc w:val="right"/>
                      <w:rPr>
                        <w:sz w:val="24"/>
                        <w:szCs w:val="24"/>
                      </w:rPr>
                    </w:pPr>
                    <w:r w:rsidDel="00000000" w:rsidR="00000000" w:rsidRPr="00000000">
                      <w:rPr>
                        <w:sz w:val="24"/>
                        <w:szCs w:val="24"/>
                        <w:rtl w:val="0"/>
                      </w:rPr>
                      <w:t xml:space="preserve">€ 20</w:t>
                    </w:r>
                  </w:p>
                </w:tc>
              </w:sdtContent>
            </w:sdt>
            <w:sdt>
              <w:sdtPr>
                <w:lock w:val="contentLocked"/>
                <w:tag w:val="goog_rdk_29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B">
                    <w:pPr>
                      <w:widowControl w:val="0"/>
                      <w:spacing w:line="276" w:lineRule="auto"/>
                      <w:rPr>
                        <w:sz w:val="24"/>
                        <w:szCs w:val="24"/>
                      </w:rPr>
                    </w:pPr>
                    <w:r w:rsidDel="00000000" w:rsidR="00000000" w:rsidRPr="00000000">
                      <w:rPr>
                        <w:rtl w:val="0"/>
                      </w:rPr>
                    </w:r>
                  </w:p>
                </w:tc>
              </w:sdtContent>
            </w:sdt>
            <w:sdt>
              <w:sdtPr>
                <w:lock w:val="contentLocked"/>
                <w:tag w:val="goog_rdk_29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C">
                    <w:pPr>
                      <w:widowControl w:val="0"/>
                      <w:spacing w:line="276" w:lineRule="auto"/>
                      <w:rPr>
                        <w:sz w:val="24"/>
                        <w:szCs w:val="24"/>
                      </w:rPr>
                    </w:pPr>
                    <w:r w:rsidDel="00000000" w:rsidR="00000000" w:rsidRPr="00000000">
                      <w:rPr>
                        <w:rtl w:val="0"/>
                      </w:rPr>
                    </w:r>
                  </w:p>
                </w:tc>
              </w:sdtContent>
            </w:sdt>
            <w:sdt>
              <w:sdtPr>
                <w:lock w:val="contentLocked"/>
                <w:tag w:val="goog_rdk_29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D">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9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E">
                    <w:pPr>
                      <w:widowControl w:val="0"/>
                      <w:spacing w:line="276" w:lineRule="auto"/>
                      <w:rPr>
                        <w:sz w:val="24"/>
                        <w:szCs w:val="24"/>
                      </w:rPr>
                    </w:pPr>
                    <w:r w:rsidDel="00000000" w:rsidR="00000000" w:rsidRPr="00000000">
                      <w:rPr>
                        <w:rtl w:val="0"/>
                      </w:rPr>
                    </w:r>
                  </w:p>
                </w:tc>
              </w:sdtContent>
            </w:sdt>
            <w:sdt>
              <w:sdtPr>
                <w:lock w:val="contentLocked"/>
                <w:tag w:val="goog_rdk_29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F">
                    <w:pPr>
                      <w:widowControl w:val="0"/>
                      <w:spacing w:line="276" w:lineRule="auto"/>
                      <w:rPr>
                        <w:sz w:val="24"/>
                        <w:szCs w:val="24"/>
                      </w:rPr>
                    </w:pPr>
                    <w:r w:rsidDel="00000000" w:rsidR="00000000" w:rsidRPr="00000000">
                      <w:rPr>
                        <w:rtl w:val="0"/>
                      </w:rPr>
                    </w:r>
                  </w:p>
                </w:tc>
              </w:sdtContent>
            </w:sdt>
            <w:sdt>
              <w:sdtPr>
                <w:lock w:val="contentLocked"/>
                <w:tag w:val="goog_rdk_29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0">
                    <w:pPr>
                      <w:widowControl w:val="0"/>
                      <w:spacing w:line="276" w:lineRule="auto"/>
                      <w:rPr>
                        <w:sz w:val="24"/>
                        <w:szCs w:val="24"/>
                      </w:rPr>
                    </w:pPr>
                    <w:r w:rsidDel="00000000" w:rsidR="00000000" w:rsidRPr="00000000">
                      <w:rPr>
                        <w:rtl w:val="0"/>
                      </w:rPr>
                    </w:r>
                  </w:p>
                </w:tc>
              </w:sdtContent>
            </w:sdt>
            <w:sdt>
              <w:sdtPr>
                <w:lock w:val="contentLocked"/>
                <w:tag w:val="goog_rdk_29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1">
                    <w:pPr>
                      <w:widowControl w:val="0"/>
                      <w:spacing w:line="276" w:lineRule="auto"/>
                      <w:rPr>
                        <w:sz w:val="24"/>
                        <w:szCs w:val="24"/>
                      </w:rPr>
                    </w:pPr>
                    <w:r w:rsidDel="00000000" w:rsidR="00000000" w:rsidRPr="00000000">
                      <w:rPr>
                        <w:rtl w:val="0"/>
                      </w:rPr>
                    </w:r>
                  </w:p>
                </w:tc>
              </w:sdtContent>
            </w:sdt>
            <w:sdt>
              <w:sdtPr>
                <w:lock w:val="contentLocked"/>
                <w:tag w:val="goog_rdk_29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2">
                    <w:pPr>
                      <w:widowControl w:val="0"/>
                      <w:spacing w:line="276" w:lineRule="auto"/>
                      <w:rPr>
                        <w:sz w:val="24"/>
                        <w:szCs w:val="24"/>
                      </w:rPr>
                    </w:pPr>
                    <w:r w:rsidDel="00000000" w:rsidR="00000000" w:rsidRPr="00000000">
                      <w:rPr>
                        <w:rtl w:val="0"/>
                      </w:rPr>
                    </w:r>
                  </w:p>
                </w:tc>
              </w:sdtContent>
            </w:sdt>
            <w:sdt>
              <w:sdtPr>
                <w:lock w:val="contentLocked"/>
                <w:tag w:val="goog_rdk_29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3">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29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4">
                    <w:pPr>
                      <w:widowControl w:val="0"/>
                      <w:spacing w:line="276" w:lineRule="auto"/>
                      <w:rPr>
                        <w:sz w:val="24"/>
                        <w:szCs w:val="24"/>
                      </w:rPr>
                    </w:pPr>
                    <w:r w:rsidDel="00000000" w:rsidR="00000000" w:rsidRPr="00000000">
                      <w:rPr>
                        <w:b w:val="1"/>
                        <w:sz w:val="24"/>
                        <w:szCs w:val="24"/>
                        <w:rtl w:val="0"/>
                      </w:rPr>
                      <w:t xml:space="preserve">Expl resultaat boekjaar</w:t>
                    </w:r>
                    <w:r w:rsidDel="00000000" w:rsidR="00000000" w:rsidRPr="00000000">
                      <w:rPr>
                        <w:rtl w:val="0"/>
                      </w:rPr>
                    </w:r>
                  </w:p>
                </w:tc>
              </w:sdtContent>
            </w:sdt>
            <w:sdt>
              <w:sdtPr>
                <w:lock w:val="contentLocked"/>
                <w:tag w:val="goog_rdk_30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5">
                    <w:pPr>
                      <w:widowControl w:val="0"/>
                      <w:spacing w:line="276" w:lineRule="auto"/>
                      <w:rPr>
                        <w:sz w:val="24"/>
                        <w:szCs w:val="24"/>
                      </w:rPr>
                    </w:pPr>
                    <w:r w:rsidDel="00000000" w:rsidR="00000000" w:rsidRPr="00000000">
                      <w:rPr>
                        <w:rtl w:val="0"/>
                      </w:rPr>
                    </w:r>
                  </w:p>
                </w:tc>
              </w:sdtContent>
            </w:sdt>
            <w:sdt>
              <w:sdtPr>
                <w:lock w:val="contentLocked"/>
                <w:tag w:val="goog_rdk_30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6">
                    <w:pPr>
                      <w:widowControl w:val="0"/>
                      <w:spacing w:line="276" w:lineRule="auto"/>
                      <w:jc w:val="right"/>
                      <w:rPr>
                        <w:sz w:val="24"/>
                        <w:szCs w:val="24"/>
                      </w:rPr>
                    </w:pPr>
                    <w:r w:rsidDel="00000000" w:rsidR="00000000" w:rsidRPr="00000000">
                      <w:rPr>
                        <w:sz w:val="24"/>
                        <w:szCs w:val="24"/>
                        <w:rtl w:val="0"/>
                      </w:rPr>
                      <w:t xml:space="preserve">€ 513</w:t>
                    </w:r>
                  </w:p>
                </w:tc>
              </w:sdtContent>
            </w:sdt>
            <w:sdt>
              <w:sdtPr>
                <w:lock w:val="contentLocked"/>
                <w:tag w:val="goog_rdk_30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7">
                    <w:pPr>
                      <w:widowControl w:val="0"/>
                      <w:spacing w:line="276" w:lineRule="auto"/>
                      <w:rPr>
                        <w:sz w:val="24"/>
                        <w:szCs w:val="24"/>
                      </w:rPr>
                    </w:pPr>
                    <w:r w:rsidDel="00000000" w:rsidR="00000000" w:rsidRPr="00000000">
                      <w:rPr>
                        <w:rtl w:val="0"/>
                      </w:rPr>
                    </w:r>
                  </w:p>
                </w:tc>
              </w:sdtContent>
            </w:sdt>
            <w:sdt>
              <w:sdtPr>
                <w:lock w:val="contentLocked"/>
                <w:tag w:val="goog_rdk_30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8">
                    <w:pPr>
                      <w:widowControl w:val="0"/>
                      <w:spacing w:line="276" w:lineRule="auto"/>
                      <w:rPr>
                        <w:sz w:val="24"/>
                        <w:szCs w:val="24"/>
                      </w:rPr>
                    </w:pPr>
                    <w:r w:rsidDel="00000000" w:rsidR="00000000" w:rsidRPr="00000000">
                      <w:rPr>
                        <w:rtl w:val="0"/>
                      </w:rPr>
                    </w:r>
                  </w:p>
                </w:tc>
              </w:sdtContent>
            </w:sdt>
            <w:sdt>
              <w:sdtPr>
                <w:lock w:val="contentLocked"/>
                <w:tag w:val="goog_rdk_30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9">
                    <w:pPr>
                      <w:widowControl w:val="0"/>
                      <w:spacing w:line="276" w:lineRule="auto"/>
                      <w:jc w:val="right"/>
                      <w:rPr>
                        <w:sz w:val="24"/>
                        <w:szCs w:val="24"/>
                      </w:rPr>
                    </w:pPr>
                    <w:r w:rsidDel="00000000" w:rsidR="00000000" w:rsidRPr="00000000">
                      <w:rPr>
                        <w:sz w:val="24"/>
                        <w:szCs w:val="24"/>
                        <w:rtl w:val="0"/>
                      </w:rPr>
                      <w:t xml:space="preserve">€ 9,736</w:t>
                    </w:r>
                  </w:p>
                </w:tc>
              </w:sdtContent>
            </w:sdt>
          </w:tr>
          <w:tr>
            <w:trPr>
              <w:cantSplit w:val="0"/>
              <w:trHeight w:val="315" w:hRule="atLeast"/>
              <w:tblHeader w:val="0"/>
            </w:trPr>
            <w:sdt>
              <w:sdtPr>
                <w:lock w:val="contentLocked"/>
                <w:tag w:val="goog_rdk_30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A">
                    <w:pPr>
                      <w:widowControl w:val="0"/>
                      <w:spacing w:line="276" w:lineRule="auto"/>
                      <w:rPr>
                        <w:sz w:val="24"/>
                        <w:szCs w:val="24"/>
                      </w:rPr>
                    </w:pPr>
                    <w:r w:rsidDel="00000000" w:rsidR="00000000" w:rsidRPr="00000000">
                      <w:rPr>
                        <w:rtl w:val="0"/>
                      </w:rPr>
                    </w:r>
                  </w:p>
                </w:tc>
              </w:sdtContent>
            </w:sdt>
            <w:sdt>
              <w:sdtPr>
                <w:lock w:val="contentLocked"/>
                <w:tag w:val="goog_rdk_30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B">
                    <w:pPr>
                      <w:widowControl w:val="0"/>
                      <w:spacing w:line="276" w:lineRule="auto"/>
                      <w:rPr>
                        <w:sz w:val="24"/>
                        <w:szCs w:val="24"/>
                      </w:rPr>
                    </w:pPr>
                    <w:r w:rsidDel="00000000" w:rsidR="00000000" w:rsidRPr="00000000">
                      <w:rPr>
                        <w:rtl w:val="0"/>
                      </w:rPr>
                    </w:r>
                  </w:p>
                </w:tc>
              </w:sdtContent>
            </w:sdt>
            <w:sdt>
              <w:sdtPr>
                <w:lock w:val="contentLocked"/>
                <w:tag w:val="goog_rdk_307"/>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C">
                    <w:pPr>
                      <w:widowControl w:val="0"/>
                      <w:spacing w:line="276" w:lineRule="auto"/>
                      <w:rPr>
                        <w:sz w:val="24"/>
                        <w:szCs w:val="24"/>
                      </w:rPr>
                    </w:pPr>
                    <w:r w:rsidDel="00000000" w:rsidR="00000000" w:rsidRPr="00000000">
                      <w:rPr>
                        <w:rtl w:val="0"/>
                      </w:rPr>
                    </w:r>
                  </w:p>
                </w:tc>
              </w:sdtContent>
            </w:sdt>
            <w:sdt>
              <w:sdtPr>
                <w:lock w:val="contentLocked"/>
                <w:tag w:val="goog_rdk_308"/>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D">
                    <w:pPr>
                      <w:widowControl w:val="0"/>
                      <w:spacing w:line="276" w:lineRule="auto"/>
                      <w:rPr>
                        <w:sz w:val="24"/>
                        <w:szCs w:val="24"/>
                      </w:rPr>
                    </w:pPr>
                    <w:r w:rsidDel="00000000" w:rsidR="00000000" w:rsidRPr="00000000">
                      <w:rPr>
                        <w:rtl w:val="0"/>
                      </w:rPr>
                    </w:r>
                  </w:p>
                </w:tc>
              </w:sdtContent>
            </w:sdt>
            <w:sdt>
              <w:sdtPr>
                <w:lock w:val="contentLocked"/>
                <w:tag w:val="goog_rdk_309"/>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E">
                    <w:pPr>
                      <w:widowControl w:val="0"/>
                      <w:spacing w:line="276" w:lineRule="auto"/>
                      <w:rPr>
                        <w:sz w:val="24"/>
                        <w:szCs w:val="24"/>
                      </w:rPr>
                    </w:pPr>
                    <w:r w:rsidDel="00000000" w:rsidR="00000000" w:rsidRPr="00000000">
                      <w:rPr>
                        <w:rtl w:val="0"/>
                      </w:rPr>
                    </w:r>
                  </w:p>
                </w:tc>
              </w:sdtContent>
            </w:sdt>
            <w:sdt>
              <w:sdtPr>
                <w:lock w:val="contentLocked"/>
                <w:tag w:val="goog_rdk_310"/>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F">
                    <w:pPr>
                      <w:widowControl w:val="0"/>
                      <w:spacing w:line="276" w:lineRule="auto"/>
                      <w:rPr>
                        <w:sz w:val="24"/>
                        <w:szCs w:val="24"/>
                      </w:rPr>
                    </w:pPr>
                    <w:r w:rsidDel="00000000" w:rsidR="00000000" w:rsidRPr="00000000">
                      <w:rPr>
                        <w:rtl w:val="0"/>
                      </w:rPr>
                    </w:r>
                  </w:p>
                </w:tc>
              </w:sdtContent>
            </w:sdt>
          </w:tr>
          <w:tr>
            <w:trPr>
              <w:cantSplit w:val="0"/>
              <w:trHeight w:val="315" w:hRule="atLeast"/>
              <w:tblHeader w:val="0"/>
            </w:trPr>
            <w:sdt>
              <w:sdtPr>
                <w:lock w:val="contentLocked"/>
                <w:tag w:val="goog_rdk_311"/>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0">
                    <w:pPr>
                      <w:widowControl w:val="0"/>
                      <w:spacing w:line="276" w:lineRule="auto"/>
                      <w:rPr>
                        <w:sz w:val="24"/>
                        <w:szCs w:val="24"/>
                      </w:rPr>
                    </w:pPr>
                    <w:r w:rsidDel="00000000" w:rsidR="00000000" w:rsidRPr="00000000">
                      <w:rPr>
                        <w:b w:val="1"/>
                        <w:sz w:val="24"/>
                        <w:szCs w:val="24"/>
                        <w:rtl w:val="0"/>
                      </w:rPr>
                      <w:t xml:space="preserve">Totaal</w:t>
                    </w:r>
                    <w:r w:rsidDel="00000000" w:rsidR="00000000" w:rsidRPr="00000000">
                      <w:rPr>
                        <w:rtl w:val="0"/>
                      </w:rPr>
                    </w:r>
                  </w:p>
                </w:tc>
              </w:sdtContent>
            </w:sdt>
            <w:sdt>
              <w:sdtPr>
                <w:lock w:val="contentLocked"/>
                <w:tag w:val="goog_rdk_312"/>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1">
                    <w:pPr>
                      <w:widowControl w:val="0"/>
                      <w:spacing w:line="276" w:lineRule="auto"/>
                      <w:jc w:val="right"/>
                      <w:rPr>
                        <w:sz w:val="24"/>
                        <w:szCs w:val="24"/>
                      </w:rPr>
                    </w:pPr>
                    <w:r w:rsidDel="00000000" w:rsidR="00000000" w:rsidRPr="00000000">
                      <w:rPr>
                        <w:sz w:val="24"/>
                        <w:szCs w:val="24"/>
                        <w:rtl w:val="0"/>
                      </w:rPr>
                      <w:t xml:space="preserve">€ 80,345</w:t>
                    </w:r>
                  </w:p>
                </w:tc>
              </w:sdtContent>
            </w:sdt>
            <w:sdt>
              <w:sdtPr>
                <w:lock w:val="contentLocked"/>
                <w:tag w:val="goog_rdk_313"/>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2">
                    <w:pPr>
                      <w:widowControl w:val="0"/>
                      <w:spacing w:line="276" w:lineRule="auto"/>
                      <w:jc w:val="right"/>
                      <w:rPr>
                        <w:sz w:val="24"/>
                        <w:szCs w:val="24"/>
                      </w:rPr>
                    </w:pPr>
                    <w:r w:rsidDel="00000000" w:rsidR="00000000" w:rsidRPr="00000000">
                      <w:rPr>
                        <w:sz w:val="24"/>
                        <w:szCs w:val="24"/>
                        <w:rtl w:val="0"/>
                      </w:rPr>
                      <w:t xml:space="preserve">€ 80,345</w:t>
                    </w:r>
                  </w:p>
                </w:tc>
              </w:sdtContent>
            </w:sdt>
            <w:sdt>
              <w:sdtPr>
                <w:lock w:val="contentLocked"/>
                <w:tag w:val="goog_rdk_314"/>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3">
                    <w:pPr>
                      <w:widowControl w:val="0"/>
                      <w:spacing w:line="276" w:lineRule="auto"/>
                      <w:rPr>
                        <w:sz w:val="24"/>
                        <w:szCs w:val="24"/>
                      </w:rPr>
                    </w:pPr>
                    <w:r w:rsidDel="00000000" w:rsidR="00000000" w:rsidRPr="00000000">
                      <w:rPr>
                        <w:rtl w:val="0"/>
                      </w:rPr>
                    </w:r>
                  </w:p>
                </w:tc>
              </w:sdtContent>
            </w:sdt>
            <w:sdt>
              <w:sdtPr>
                <w:lock w:val="contentLocked"/>
                <w:tag w:val="goog_rdk_315"/>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4">
                    <w:pPr>
                      <w:widowControl w:val="0"/>
                      <w:spacing w:line="276" w:lineRule="auto"/>
                      <w:jc w:val="right"/>
                      <w:rPr>
                        <w:sz w:val="24"/>
                        <w:szCs w:val="24"/>
                      </w:rPr>
                    </w:pPr>
                    <w:r w:rsidDel="00000000" w:rsidR="00000000" w:rsidRPr="00000000">
                      <w:rPr>
                        <w:sz w:val="24"/>
                        <w:szCs w:val="24"/>
                        <w:rtl w:val="0"/>
                      </w:rPr>
                      <w:t xml:space="preserve">€ 87,554</w:t>
                    </w:r>
                  </w:p>
                </w:tc>
              </w:sdtContent>
            </w:sdt>
            <w:sdt>
              <w:sdtPr>
                <w:lock w:val="contentLocked"/>
                <w:tag w:val="goog_rdk_316"/>
              </w:sdtPr>
              <w:sdtContent>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5">
                    <w:pPr>
                      <w:widowControl w:val="0"/>
                      <w:spacing w:line="276" w:lineRule="auto"/>
                      <w:jc w:val="right"/>
                      <w:rPr>
                        <w:sz w:val="24"/>
                        <w:szCs w:val="24"/>
                      </w:rPr>
                    </w:pPr>
                    <w:r w:rsidDel="00000000" w:rsidR="00000000" w:rsidRPr="00000000">
                      <w:rPr>
                        <w:sz w:val="24"/>
                        <w:szCs w:val="24"/>
                        <w:rtl w:val="0"/>
                      </w:rPr>
                      <w:t xml:space="preserve">€ 87,554</w:t>
                    </w:r>
                  </w:p>
                </w:tc>
              </w:sdtContent>
            </w:sdt>
          </w:tr>
        </w:tbl>
      </w:sdtContent>
    </w:sdt>
    <w:p w:rsidR="00000000" w:rsidDel="00000000" w:rsidP="00000000" w:rsidRDefault="00000000" w:rsidRPr="00000000" w14:paraId="00000226">
      <w:pPr>
        <w:spacing w:after="240" w:before="240" w:lineRule="auto"/>
        <w:rPr>
          <w:b w:val="1"/>
          <w:color w:val="ff0000"/>
          <w:sz w:val="28"/>
          <w:szCs w:val="28"/>
        </w:rPr>
      </w:pPr>
      <w:r w:rsidDel="00000000" w:rsidR="00000000" w:rsidRPr="00000000">
        <w:rPr>
          <w:b w:val="1"/>
          <w:color w:val="ff0000"/>
          <w:highlight w:val="white"/>
          <w:rtl w:val="0"/>
        </w:rPr>
        <w:t xml:space="preserve"> </w:t>
      </w:r>
      <w:r w:rsidDel="00000000" w:rsidR="00000000" w:rsidRPr="00000000">
        <w:rPr>
          <w:rtl w:val="0"/>
        </w:rPr>
      </w:r>
    </w:p>
    <w:p w:rsidR="00000000" w:rsidDel="00000000" w:rsidP="00000000" w:rsidRDefault="00000000" w:rsidRPr="00000000" w14:paraId="00000227">
      <w:pPr>
        <w:pStyle w:val="Heading2"/>
        <w:spacing w:line="240" w:lineRule="auto"/>
        <w:rPr/>
      </w:pPr>
      <w:bookmarkStart w:colFirst="0" w:colLast="0" w:name="_heading=h.rsiw2s19yvg1" w:id="45"/>
      <w:bookmarkEnd w:id="45"/>
      <w:r w:rsidDel="00000000" w:rsidR="00000000" w:rsidRPr="00000000">
        <w:rPr>
          <w:rtl w:val="0"/>
        </w:rPr>
        <w:t xml:space="preserve">7.1 Samenvatting</w:t>
      </w:r>
      <w:r w:rsidDel="00000000" w:rsidR="00000000" w:rsidRPr="00000000">
        <w:rPr>
          <w:rtl w:val="0"/>
        </w:rPr>
      </w:r>
    </w:p>
    <w:p w:rsidR="00000000" w:rsidDel="00000000" w:rsidP="00000000" w:rsidRDefault="00000000" w:rsidRPr="00000000" w14:paraId="00000228">
      <w:pPr>
        <w:spacing w:line="240" w:lineRule="auto"/>
        <w:rPr/>
      </w:pP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rtl w:val="0"/>
        </w:rPr>
        <w:t xml:space="preserve">INKOMSTEN</w:t>
      </w:r>
      <w:r w:rsidDel="00000000" w:rsidR="00000000" w:rsidRPr="00000000">
        <w:rPr>
          <w:rtl w:val="0"/>
        </w:rPr>
      </w:r>
    </w:p>
    <w:p w:rsidR="00000000" w:rsidDel="00000000" w:rsidP="00000000" w:rsidRDefault="00000000" w:rsidRPr="00000000" w14:paraId="0000022A">
      <w:pPr>
        <w:spacing w:line="240" w:lineRule="auto"/>
        <w:rPr/>
      </w:pPr>
      <w:r w:rsidDel="00000000" w:rsidR="00000000" w:rsidRPr="00000000">
        <w:rPr>
          <w:rtl w:val="0"/>
        </w:rPr>
      </w:r>
    </w:p>
    <w:p w:rsidR="00000000" w:rsidDel="00000000" w:rsidP="00000000" w:rsidRDefault="00000000" w:rsidRPr="00000000" w14:paraId="0000022B">
      <w:pPr>
        <w:spacing w:line="240" w:lineRule="auto"/>
        <w:rPr/>
      </w:pPr>
      <w:r w:rsidDel="00000000" w:rsidR="00000000" w:rsidRPr="00000000">
        <w:rPr>
          <w:rtl w:val="0"/>
        </w:rPr>
        <w:t xml:space="preserve">Duwoners heeft twee inkomstenbronnen: ledencontributies en een jaarlijkse bijdrage van DUWO. De ledencontributies voor Duwoners worden via de servicekosten door DUWO geïnd en deze worden per kwartaal overgemaakt naar de rekening van Duwoners. Tegelijkertijd wordt dan ook het kwartaalbedrag van de DUWO-bijdrage overgemaakt. In de boekhouding van Duwoners worden deze twee bedragen gesplitst. Het vierde kwartaal van 2024 (zowel de ledenbijdrage als de DUWO-bijdrage) maakt DUWO zoals gebruikelijk over in het begin van het eerste kwartaal van 2025. En staat dus op de balans als vordering. </w:t>
      </w:r>
    </w:p>
    <w:p w:rsidR="00000000" w:rsidDel="00000000" w:rsidP="00000000" w:rsidRDefault="00000000" w:rsidRPr="00000000" w14:paraId="0000022C">
      <w:pPr>
        <w:spacing w:line="240" w:lineRule="auto"/>
        <w:rPr/>
      </w:pPr>
      <w:r w:rsidDel="00000000" w:rsidR="00000000" w:rsidRPr="00000000">
        <w:rPr>
          <w:rtl w:val="0"/>
        </w:rPr>
      </w:r>
    </w:p>
    <w:p w:rsidR="00000000" w:rsidDel="00000000" w:rsidP="00000000" w:rsidRDefault="00000000" w:rsidRPr="00000000" w14:paraId="0000022D">
      <w:pPr>
        <w:spacing w:line="240" w:lineRule="auto"/>
        <w:rPr/>
      </w:pPr>
      <w:r w:rsidDel="00000000" w:rsidR="00000000" w:rsidRPr="00000000">
        <w:rPr>
          <w:rtl w:val="0"/>
        </w:rPr>
        <w:t xml:space="preserve">UITGAVEN</w:t>
      </w:r>
    </w:p>
    <w:p w:rsidR="00000000" w:rsidDel="00000000" w:rsidP="00000000" w:rsidRDefault="00000000" w:rsidRPr="00000000" w14:paraId="0000022E">
      <w:pPr>
        <w:spacing w:line="240" w:lineRule="auto"/>
        <w:rPr/>
      </w:pPr>
      <w:r w:rsidDel="00000000" w:rsidR="00000000" w:rsidRPr="00000000">
        <w:rPr>
          <w:rtl w:val="0"/>
        </w:rPr>
      </w:r>
    </w:p>
    <w:p w:rsidR="00000000" w:rsidDel="00000000" w:rsidP="00000000" w:rsidRDefault="00000000" w:rsidRPr="00000000" w14:paraId="0000022F">
      <w:pPr>
        <w:spacing w:line="240" w:lineRule="auto"/>
        <w:rPr/>
      </w:pPr>
      <w:r w:rsidDel="00000000" w:rsidR="00000000" w:rsidRPr="00000000">
        <w:rPr>
          <w:rtl w:val="0"/>
        </w:rPr>
        <w:t xml:space="preserve">Dit jaar hebben we veel aan onze leden kunnen besteden. </w:t>
      </w:r>
      <w:r w:rsidDel="00000000" w:rsidR="00000000" w:rsidRPr="00000000">
        <w:rPr>
          <w:rtl w:val="0"/>
        </w:rPr>
        <w:t xml:space="preserve">De jaarlijkse cruise</w:t>
      </w:r>
      <w:r w:rsidDel="00000000" w:rsidR="00000000" w:rsidRPr="00000000">
        <w:rPr>
          <w:rtl w:val="0"/>
        </w:rPr>
        <w:t xml:space="preserve"> tijdens het Amsterdam Light Festival waar bewonerscommissies en het (nieuwe) bestuur elkaar beter leren kennen was ook dit jaar weer een succes. Daarnaast heeft Duwoners cursussen georganiseerd voor bewonerscommissies, zoals een training over de afrekening van de servicekosten. Ook heeft Duwoners verschillende bewonersactiviteiten gefinancierd, zoals een afsluitend feest voor de Zuiderzeeweg, het Dormfest van de AUC  en andere  evenementen die bewonerscommissies hebben gehouden voor hun complex. Verder hebben we een beamer aangeschaft om filmavonden te kunnen organiseren. </w:t>
      </w:r>
    </w:p>
    <w:p w:rsidR="00000000" w:rsidDel="00000000" w:rsidP="00000000" w:rsidRDefault="00000000" w:rsidRPr="00000000" w14:paraId="00000230">
      <w:pPr>
        <w:spacing w:line="240" w:lineRule="auto"/>
        <w:rPr/>
      </w:pPr>
      <w:r w:rsidDel="00000000" w:rsidR="00000000" w:rsidRPr="00000000">
        <w:rPr>
          <w:rtl w:val="0"/>
        </w:rPr>
      </w:r>
    </w:p>
    <w:p w:rsidR="00000000" w:rsidDel="00000000" w:rsidP="00000000" w:rsidRDefault="00000000" w:rsidRPr="00000000" w14:paraId="00000231">
      <w:pPr>
        <w:spacing w:line="240" w:lineRule="auto"/>
        <w:rPr/>
      </w:pPr>
      <w:r w:rsidDel="00000000" w:rsidR="00000000" w:rsidRPr="00000000">
        <w:rPr>
          <w:rtl w:val="0"/>
        </w:rPr>
        <w:t xml:space="preserve">RESULTAAT</w:t>
      </w:r>
    </w:p>
    <w:p w:rsidR="00000000" w:rsidDel="00000000" w:rsidP="00000000" w:rsidRDefault="00000000" w:rsidRPr="00000000" w14:paraId="00000232">
      <w:pPr>
        <w:spacing w:line="240" w:lineRule="auto"/>
        <w:rPr/>
      </w:pPr>
      <w:r w:rsidDel="00000000" w:rsidR="00000000" w:rsidRPr="00000000">
        <w:rPr>
          <w:rtl w:val="0"/>
        </w:rPr>
      </w:r>
    </w:p>
    <w:p w:rsidR="00000000" w:rsidDel="00000000" w:rsidP="00000000" w:rsidRDefault="00000000" w:rsidRPr="00000000" w14:paraId="00000233">
      <w:pPr>
        <w:spacing w:line="240" w:lineRule="auto"/>
        <w:rPr/>
      </w:pPr>
      <w:r w:rsidDel="00000000" w:rsidR="00000000" w:rsidRPr="00000000">
        <w:rPr>
          <w:rtl w:val="0"/>
        </w:rPr>
        <w:t xml:space="preserve">Dit jaar is er </w:t>
      </w:r>
      <w:r w:rsidDel="00000000" w:rsidR="00000000" w:rsidRPr="00000000">
        <w:rPr>
          <w:rtl w:val="0"/>
        </w:rPr>
        <w:t xml:space="preserve">€9736</w:t>
      </w:r>
      <w:r w:rsidDel="00000000" w:rsidR="00000000" w:rsidRPr="00000000">
        <w:rPr>
          <w:rtl w:val="0"/>
        </w:rPr>
        <w:t xml:space="preserve"> meer binnengekomen dan uitgegeven. We zien dat de uitgaven bij de post bewoners nog steeds niet helemaal voldoet aan onze verwachtingen. Daarnaast zijn de kosten voor het  bestuur sterk afgenomen omdat onze secretariële ondersteuning ons per 1 juli heeft verlaten. Wij hebben ervoor gekozen vooralsnog  geen nieuwe secretariële ondersteuning aan te nemen.</w:t>
      </w:r>
    </w:p>
    <w:p w:rsidR="00000000" w:rsidDel="00000000" w:rsidP="00000000" w:rsidRDefault="00000000" w:rsidRPr="00000000" w14:paraId="00000234">
      <w:pPr>
        <w:spacing w:line="240" w:lineRule="auto"/>
        <w:rPr/>
      </w:pPr>
      <w:r w:rsidDel="00000000" w:rsidR="00000000" w:rsidRPr="00000000">
        <w:rPr>
          <w:rtl w:val="0"/>
        </w:rPr>
      </w:r>
    </w:p>
    <w:p w:rsidR="00000000" w:rsidDel="00000000" w:rsidP="00000000" w:rsidRDefault="00000000" w:rsidRPr="00000000" w14:paraId="00000235">
      <w:pPr>
        <w:spacing w:line="240" w:lineRule="auto"/>
        <w:rPr/>
      </w:pPr>
      <w:r w:rsidDel="00000000" w:rsidR="00000000" w:rsidRPr="00000000">
        <w:rPr>
          <w:rtl w:val="0"/>
        </w:rPr>
      </w:r>
    </w:p>
    <w:p w:rsidR="00000000" w:rsidDel="00000000" w:rsidP="00000000" w:rsidRDefault="00000000" w:rsidRPr="00000000" w14:paraId="00000236">
      <w:pPr>
        <w:spacing w:line="240" w:lineRule="auto"/>
        <w:rPr/>
      </w:pPr>
      <w:r w:rsidDel="00000000" w:rsidR="00000000" w:rsidRPr="00000000">
        <w:rPr>
          <w:rtl w:val="0"/>
        </w:rPr>
        <w:t xml:space="preserve">BESTUUR</w:t>
      </w:r>
    </w:p>
    <w:p w:rsidR="00000000" w:rsidDel="00000000" w:rsidP="00000000" w:rsidRDefault="00000000" w:rsidRPr="00000000" w14:paraId="00000237">
      <w:pPr>
        <w:spacing w:line="240" w:lineRule="auto"/>
        <w:rPr/>
      </w:pPr>
      <w:r w:rsidDel="00000000" w:rsidR="00000000" w:rsidRPr="00000000">
        <w:rPr>
          <w:rtl w:val="0"/>
        </w:rPr>
      </w:r>
    </w:p>
    <w:p w:rsidR="00000000" w:rsidDel="00000000" w:rsidP="00000000" w:rsidRDefault="00000000" w:rsidRPr="00000000" w14:paraId="00000238">
      <w:pPr>
        <w:spacing w:line="240" w:lineRule="auto"/>
        <w:rPr/>
      </w:pPr>
      <w:r w:rsidDel="00000000" w:rsidR="00000000" w:rsidRPr="00000000">
        <w:rPr>
          <w:rtl w:val="0"/>
        </w:rPr>
        <w:t xml:space="preserve">Vergoeding</w:t>
      </w:r>
    </w:p>
    <w:p w:rsidR="00000000" w:rsidDel="00000000" w:rsidP="00000000" w:rsidRDefault="00000000" w:rsidRPr="00000000" w14:paraId="00000239">
      <w:pPr>
        <w:numPr>
          <w:ilvl w:val="0"/>
          <w:numId w:val="1"/>
        </w:numPr>
        <w:spacing w:line="240" w:lineRule="auto"/>
        <w:ind w:left="720" w:hanging="360"/>
        <w:rPr/>
      </w:pPr>
      <w:r w:rsidDel="00000000" w:rsidR="00000000" w:rsidRPr="00000000">
        <w:rPr>
          <w:rtl w:val="0"/>
        </w:rPr>
        <w:t xml:space="preserve">De bestuursvergoeding is de maandelijkse onkostenvergoeding die de bestuursleden ontvangen. Deze is gelijk aan de vrijwilligersvergoeding conform de normen van de Belastingdienst. </w:t>
      </w:r>
    </w:p>
    <w:p w:rsidR="00000000" w:rsidDel="00000000" w:rsidP="00000000" w:rsidRDefault="00000000" w:rsidRPr="00000000" w14:paraId="0000023A">
      <w:pPr>
        <w:spacing w:line="240" w:lineRule="auto"/>
        <w:rPr/>
      </w:pPr>
      <w:r w:rsidDel="00000000" w:rsidR="00000000" w:rsidRPr="00000000">
        <w:rPr>
          <w:rtl w:val="0"/>
        </w:rPr>
      </w:r>
    </w:p>
    <w:p w:rsidR="00000000" w:rsidDel="00000000" w:rsidP="00000000" w:rsidRDefault="00000000" w:rsidRPr="00000000" w14:paraId="0000023B">
      <w:pPr>
        <w:spacing w:line="240" w:lineRule="auto"/>
        <w:rPr/>
      </w:pPr>
      <w:r w:rsidDel="00000000" w:rsidR="00000000" w:rsidRPr="00000000">
        <w:rPr>
          <w:rtl w:val="0"/>
        </w:rPr>
        <w:t xml:space="preserve">Reiskosten</w:t>
      </w:r>
    </w:p>
    <w:p w:rsidR="00000000" w:rsidDel="00000000" w:rsidP="00000000" w:rsidRDefault="00000000" w:rsidRPr="00000000" w14:paraId="0000023C">
      <w:pPr>
        <w:numPr>
          <w:ilvl w:val="0"/>
          <w:numId w:val="1"/>
        </w:numPr>
        <w:spacing w:line="240" w:lineRule="auto"/>
        <w:ind w:left="720" w:hanging="360"/>
        <w:rPr/>
      </w:pPr>
      <w:r w:rsidDel="00000000" w:rsidR="00000000" w:rsidRPr="00000000">
        <w:rPr>
          <w:rtl w:val="0"/>
        </w:rPr>
        <w:t xml:space="preserve">Niet alle bestuursleden zijn in het bezit van een </w:t>
      </w:r>
      <w:r w:rsidDel="00000000" w:rsidR="00000000" w:rsidRPr="00000000">
        <w:rPr>
          <w:rtl w:val="0"/>
        </w:rPr>
        <w:t xml:space="preserve">studenten-</w:t>
      </w:r>
      <w:r w:rsidDel="00000000" w:rsidR="00000000" w:rsidRPr="00000000">
        <w:rPr>
          <w:rtl w:val="0"/>
        </w:rPr>
        <w:t xml:space="preserve">OV en DUWO faciliteert ook niet alle vergaderingen online. Daarom maken bestuursleden soms reiskosten.</w:t>
      </w:r>
    </w:p>
    <w:p w:rsidR="00000000" w:rsidDel="00000000" w:rsidP="00000000" w:rsidRDefault="00000000" w:rsidRPr="00000000" w14:paraId="0000023D">
      <w:pPr>
        <w:spacing w:line="240" w:lineRule="auto"/>
        <w:rPr/>
      </w:pPr>
      <w:r w:rsidDel="00000000" w:rsidR="00000000" w:rsidRPr="00000000">
        <w:rPr>
          <w:rtl w:val="0"/>
        </w:rPr>
      </w:r>
    </w:p>
    <w:p w:rsidR="00000000" w:rsidDel="00000000" w:rsidP="00000000" w:rsidRDefault="00000000" w:rsidRPr="00000000" w14:paraId="0000023E">
      <w:pPr>
        <w:spacing w:line="240" w:lineRule="auto"/>
        <w:rPr/>
      </w:pPr>
      <w:r w:rsidDel="00000000" w:rsidR="00000000" w:rsidRPr="00000000">
        <w:rPr>
          <w:rtl w:val="0"/>
        </w:rPr>
        <w:t xml:space="preserve">Consumpties</w:t>
      </w:r>
    </w:p>
    <w:p w:rsidR="00000000" w:rsidDel="00000000" w:rsidP="00000000" w:rsidRDefault="00000000" w:rsidRPr="00000000" w14:paraId="0000023F">
      <w:pPr>
        <w:numPr>
          <w:ilvl w:val="0"/>
          <w:numId w:val="1"/>
        </w:numPr>
        <w:spacing w:line="240" w:lineRule="auto"/>
        <w:ind w:left="720" w:hanging="360"/>
        <w:rPr/>
      </w:pPr>
      <w:r w:rsidDel="00000000" w:rsidR="00000000" w:rsidRPr="00000000">
        <w:rPr>
          <w:rtl w:val="0"/>
        </w:rPr>
        <w:t xml:space="preserve">Doordat het bestuur vrijwel altijd in de avonduren en ook regelmatig buiten Amsterdam vergaderd worden er kosten voor consumpties en maaltijden gemaakt.</w:t>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spacing w:line="240" w:lineRule="auto"/>
        <w:rPr/>
      </w:pPr>
      <w:r w:rsidDel="00000000" w:rsidR="00000000" w:rsidRPr="00000000">
        <w:rPr>
          <w:rtl w:val="0"/>
        </w:rPr>
      </w:r>
    </w:p>
    <w:p w:rsidR="00000000" w:rsidDel="00000000" w:rsidP="00000000" w:rsidRDefault="00000000" w:rsidRPr="00000000" w14:paraId="00000242">
      <w:pPr>
        <w:spacing w:line="240" w:lineRule="auto"/>
        <w:rPr/>
      </w:pPr>
      <w:r w:rsidDel="00000000" w:rsidR="00000000" w:rsidRPr="00000000">
        <w:rPr>
          <w:rtl w:val="0"/>
        </w:rPr>
        <w:t xml:space="preserve">Secretariële ondersteuning</w:t>
      </w:r>
    </w:p>
    <w:p w:rsidR="00000000" w:rsidDel="00000000" w:rsidP="00000000" w:rsidRDefault="00000000" w:rsidRPr="00000000" w14:paraId="00000243">
      <w:pPr>
        <w:numPr>
          <w:ilvl w:val="0"/>
          <w:numId w:val="1"/>
        </w:numPr>
        <w:spacing w:line="240" w:lineRule="auto"/>
        <w:ind w:left="720" w:hanging="360"/>
        <w:rPr/>
      </w:pPr>
      <w:r w:rsidDel="00000000" w:rsidR="00000000" w:rsidRPr="00000000">
        <w:rPr>
          <w:rtl w:val="0"/>
        </w:rPr>
        <w:t xml:space="preserve">Dit zijn uitgaven voor structurele ondersteuning van het bestuur door onze secretariële ondersteuning. Deze post is veel lager dan begroot omdat de secretariële ondersteuning halverwege 2024 is gestopt. Dit verklaart voor een groot deel de onderschrijding van onze begroting.  </w:t>
      </w:r>
    </w:p>
    <w:p w:rsidR="00000000" w:rsidDel="00000000" w:rsidP="00000000" w:rsidRDefault="00000000" w:rsidRPr="00000000" w14:paraId="00000244">
      <w:pPr>
        <w:spacing w:line="240" w:lineRule="auto"/>
        <w:rPr/>
      </w:pPr>
      <w:r w:rsidDel="00000000" w:rsidR="00000000" w:rsidRPr="00000000">
        <w:rPr>
          <w:rtl w:val="0"/>
        </w:rPr>
      </w:r>
    </w:p>
    <w:p w:rsidR="00000000" w:rsidDel="00000000" w:rsidP="00000000" w:rsidRDefault="00000000" w:rsidRPr="00000000" w14:paraId="00000245">
      <w:pPr>
        <w:spacing w:line="240" w:lineRule="auto"/>
        <w:rPr/>
      </w:pPr>
      <w:r w:rsidDel="00000000" w:rsidR="00000000" w:rsidRPr="00000000">
        <w:rPr>
          <w:rtl w:val="0"/>
        </w:rPr>
        <w:t xml:space="preserve">Relatiegeschenken</w:t>
      </w:r>
    </w:p>
    <w:p w:rsidR="00000000" w:rsidDel="00000000" w:rsidP="00000000" w:rsidRDefault="00000000" w:rsidRPr="00000000" w14:paraId="00000246">
      <w:pPr>
        <w:numPr>
          <w:ilvl w:val="0"/>
          <w:numId w:val="1"/>
        </w:numPr>
        <w:spacing w:line="240" w:lineRule="auto"/>
        <w:ind w:left="720" w:hanging="360"/>
        <w:rPr/>
      </w:pPr>
      <w:r w:rsidDel="00000000" w:rsidR="00000000" w:rsidRPr="00000000">
        <w:rPr>
          <w:rtl w:val="0"/>
        </w:rPr>
        <w:t xml:space="preserve">Dit zijn kosten voor relatiegeschenken.</w:t>
      </w:r>
    </w:p>
    <w:p w:rsidR="00000000" w:rsidDel="00000000" w:rsidP="00000000" w:rsidRDefault="00000000" w:rsidRPr="00000000" w14:paraId="00000247">
      <w:pPr>
        <w:spacing w:line="240" w:lineRule="auto"/>
        <w:rPr/>
      </w:pPr>
      <w:r w:rsidDel="00000000" w:rsidR="00000000" w:rsidRPr="00000000">
        <w:rPr>
          <w:rtl w:val="0"/>
        </w:rPr>
      </w:r>
    </w:p>
    <w:p w:rsidR="00000000" w:rsidDel="00000000" w:rsidP="00000000" w:rsidRDefault="00000000" w:rsidRPr="00000000" w14:paraId="00000248">
      <w:pPr>
        <w:spacing w:line="240" w:lineRule="auto"/>
        <w:rPr/>
      </w:pPr>
      <w:r w:rsidDel="00000000" w:rsidR="00000000" w:rsidRPr="00000000">
        <w:rPr>
          <w:rtl w:val="0"/>
        </w:rPr>
        <w:t xml:space="preserve">Overige</w:t>
      </w:r>
    </w:p>
    <w:p w:rsidR="00000000" w:rsidDel="00000000" w:rsidP="00000000" w:rsidRDefault="00000000" w:rsidRPr="00000000" w14:paraId="00000249">
      <w:pPr>
        <w:numPr>
          <w:ilvl w:val="0"/>
          <w:numId w:val="1"/>
        </w:numPr>
        <w:spacing w:line="240" w:lineRule="auto"/>
        <w:ind w:left="720" w:hanging="360"/>
        <w:rPr/>
      </w:pPr>
      <w:r w:rsidDel="00000000" w:rsidR="00000000" w:rsidRPr="00000000">
        <w:rPr>
          <w:rtl w:val="0"/>
        </w:rPr>
        <w:t xml:space="preserve">Hieronder vallen alle bestuurskosten die niet in bovengenoemde categorieën vallen.</w:t>
      </w:r>
    </w:p>
    <w:p w:rsidR="00000000" w:rsidDel="00000000" w:rsidP="00000000" w:rsidRDefault="00000000" w:rsidRPr="00000000" w14:paraId="0000024A">
      <w:pPr>
        <w:spacing w:line="240" w:lineRule="auto"/>
        <w:rPr/>
      </w:pPr>
      <w:r w:rsidDel="00000000" w:rsidR="00000000" w:rsidRPr="00000000">
        <w:rPr>
          <w:rtl w:val="0"/>
        </w:rPr>
      </w:r>
    </w:p>
    <w:p w:rsidR="00000000" w:rsidDel="00000000" w:rsidP="00000000" w:rsidRDefault="00000000" w:rsidRPr="00000000" w14:paraId="0000024B">
      <w:pPr>
        <w:spacing w:line="240" w:lineRule="auto"/>
        <w:rPr/>
      </w:pPr>
      <w:r w:rsidDel="00000000" w:rsidR="00000000" w:rsidRPr="00000000">
        <w:rPr>
          <w:rtl w:val="0"/>
        </w:rPr>
      </w:r>
    </w:p>
    <w:p w:rsidR="00000000" w:rsidDel="00000000" w:rsidP="00000000" w:rsidRDefault="00000000" w:rsidRPr="00000000" w14:paraId="0000024C">
      <w:pPr>
        <w:spacing w:line="240" w:lineRule="auto"/>
        <w:rPr/>
      </w:pPr>
      <w:r w:rsidDel="00000000" w:rsidR="00000000" w:rsidRPr="00000000">
        <w:rPr>
          <w:rtl w:val="0"/>
        </w:rPr>
        <w:t xml:space="preserve">KANTOOR</w:t>
      </w:r>
    </w:p>
    <w:p w:rsidR="00000000" w:rsidDel="00000000" w:rsidP="00000000" w:rsidRDefault="00000000" w:rsidRPr="00000000" w14:paraId="0000024D">
      <w:pPr>
        <w:spacing w:line="240" w:lineRule="auto"/>
        <w:rPr/>
      </w:pPr>
      <w:r w:rsidDel="00000000" w:rsidR="00000000" w:rsidRPr="00000000">
        <w:rPr>
          <w:rtl w:val="0"/>
        </w:rPr>
      </w:r>
    </w:p>
    <w:p w:rsidR="00000000" w:rsidDel="00000000" w:rsidP="00000000" w:rsidRDefault="00000000" w:rsidRPr="00000000" w14:paraId="0000024E">
      <w:pPr>
        <w:spacing w:line="240" w:lineRule="auto"/>
        <w:rPr/>
      </w:pPr>
      <w:r w:rsidDel="00000000" w:rsidR="00000000" w:rsidRPr="00000000">
        <w:rPr>
          <w:rtl w:val="0"/>
        </w:rPr>
        <w:t xml:space="preserve">Kantoorartikelen</w:t>
      </w:r>
    </w:p>
    <w:p w:rsidR="00000000" w:rsidDel="00000000" w:rsidP="00000000" w:rsidRDefault="00000000" w:rsidRPr="00000000" w14:paraId="0000024F">
      <w:pPr>
        <w:numPr>
          <w:ilvl w:val="0"/>
          <w:numId w:val="1"/>
        </w:numPr>
        <w:spacing w:line="240" w:lineRule="auto"/>
        <w:ind w:left="720" w:hanging="360"/>
        <w:rPr/>
      </w:pPr>
      <w:r w:rsidDel="00000000" w:rsidR="00000000" w:rsidRPr="00000000">
        <w:rPr>
          <w:rtl w:val="0"/>
        </w:rPr>
        <w:t xml:space="preserve">Naast de gebruikelijke kantoorartikelen vallen hier ook minder waardevolle gebruiksmiddelen onder die in één keer afgeschreven worden. Dit jaar zijn er geen nieuwe kantoorartikelen aangeschaft</w:t>
      </w:r>
    </w:p>
    <w:p w:rsidR="00000000" w:rsidDel="00000000" w:rsidP="00000000" w:rsidRDefault="00000000" w:rsidRPr="00000000" w14:paraId="00000250">
      <w:pPr>
        <w:spacing w:line="240" w:lineRule="auto"/>
        <w:rPr/>
      </w:pPr>
      <w:r w:rsidDel="00000000" w:rsidR="00000000" w:rsidRPr="00000000">
        <w:rPr>
          <w:rtl w:val="0"/>
        </w:rPr>
      </w:r>
    </w:p>
    <w:p w:rsidR="00000000" w:rsidDel="00000000" w:rsidP="00000000" w:rsidRDefault="00000000" w:rsidRPr="00000000" w14:paraId="00000251">
      <w:pPr>
        <w:spacing w:line="240" w:lineRule="auto"/>
        <w:rPr/>
      </w:pPr>
      <w:r w:rsidDel="00000000" w:rsidR="00000000" w:rsidRPr="00000000">
        <w:rPr>
          <w:rtl w:val="0"/>
        </w:rPr>
        <w:t xml:space="preserve">Afschrijving inventaris</w:t>
      </w:r>
    </w:p>
    <w:p w:rsidR="00000000" w:rsidDel="00000000" w:rsidP="00000000" w:rsidRDefault="00000000" w:rsidRPr="00000000" w14:paraId="00000252">
      <w:pPr>
        <w:numPr>
          <w:ilvl w:val="0"/>
          <w:numId w:val="1"/>
        </w:numPr>
        <w:spacing w:line="240" w:lineRule="auto"/>
        <w:ind w:left="720" w:hanging="360"/>
        <w:rPr/>
      </w:pPr>
      <w:r w:rsidDel="00000000" w:rsidR="00000000" w:rsidRPr="00000000">
        <w:rPr>
          <w:rtl w:val="0"/>
        </w:rPr>
        <w:t xml:space="preserve">Onder afschrijving inventaris verstaan we afschrijvingen van duurzame artikelen die aangeschaft worden. In 2022 heeft Duwoners geïnvesteerd in een hybride werkomgeving zodat de bestuursleden onze bestuursvergaderingen zowel fysiek als online kunnen bijwonen. De hybride kantoor- omgeving wordt in drie jaar afgeschreven. 2024 was dus het laatste jaar van  afschrijven.</w:t>
      </w:r>
    </w:p>
    <w:p w:rsidR="00000000" w:rsidDel="00000000" w:rsidP="00000000" w:rsidRDefault="00000000" w:rsidRPr="00000000" w14:paraId="00000253">
      <w:pPr>
        <w:spacing w:line="240" w:lineRule="auto"/>
        <w:rPr>
          <w:color w:val="70ad47"/>
        </w:rPr>
      </w:pPr>
      <w:r w:rsidDel="00000000" w:rsidR="00000000" w:rsidRPr="00000000">
        <w:rPr>
          <w:rtl w:val="0"/>
        </w:rPr>
      </w:r>
    </w:p>
    <w:p w:rsidR="00000000" w:rsidDel="00000000" w:rsidP="00000000" w:rsidRDefault="00000000" w:rsidRPr="00000000" w14:paraId="00000254">
      <w:pPr>
        <w:spacing w:line="240" w:lineRule="auto"/>
        <w:rPr/>
      </w:pPr>
      <w:r w:rsidDel="00000000" w:rsidR="00000000" w:rsidRPr="00000000">
        <w:rPr>
          <w:rtl w:val="0"/>
        </w:rPr>
        <w:t xml:space="preserve">Verzekering</w:t>
      </w:r>
    </w:p>
    <w:p w:rsidR="00000000" w:rsidDel="00000000" w:rsidP="00000000" w:rsidRDefault="00000000" w:rsidRPr="00000000" w14:paraId="00000255">
      <w:pPr>
        <w:numPr>
          <w:ilvl w:val="0"/>
          <w:numId w:val="1"/>
        </w:numPr>
        <w:spacing w:line="240" w:lineRule="auto"/>
        <w:ind w:left="720" w:hanging="360"/>
        <w:rPr/>
      </w:pPr>
      <w:r w:rsidDel="00000000" w:rsidR="00000000" w:rsidRPr="00000000">
        <w:rPr>
          <w:rtl w:val="0"/>
        </w:rPr>
        <w:t xml:space="preserve">Duwoners heeft verzekeringen afgesloten voor aansprakelijkheid en rechtsbijstand. Deze is licht gestegen.</w:t>
      </w:r>
    </w:p>
    <w:p w:rsidR="00000000" w:rsidDel="00000000" w:rsidP="00000000" w:rsidRDefault="00000000" w:rsidRPr="00000000" w14:paraId="00000256">
      <w:pPr>
        <w:spacing w:line="240" w:lineRule="auto"/>
        <w:rPr>
          <w:color w:val="70ad47"/>
        </w:rPr>
      </w:pPr>
      <w:r w:rsidDel="00000000" w:rsidR="00000000" w:rsidRPr="00000000">
        <w:rPr>
          <w:rtl w:val="0"/>
        </w:rPr>
      </w:r>
    </w:p>
    <w:p w:rsidR="00000000" w:rsidDel="00000000" w:rsidP="00000000" w:rsidRDefault="00000000" w:rsidRPr="00000000" w14:paraId="00000257">
      <w:pPr>
        <w:spacing w:line="240" w:lineRule="auto"/>
        <w:rPr/>
      </w:pPr>
      <w:r w:rsidDel="00000000" w:rsidR="00000000" w:rsidRPr="00000000">
        <w:rPr>
          <w:rtl w:val="0"/>
        </w:rPr>
        <w:t xml:space="preserve">Overige</w:t>
      </w:r>
    </w:p>
    <w:p w:rsidR="00000000" w:rsidDel="00000000" w:rsidP="00000000" w:rsidRDefault="00000000" w:rsidRPr="00000000" w14:paraId="00000258">
      <w:pPr>
        <w:numPr>
          <w:ilvl w:val="0"/>
          <w:numId w:val="1"/>
        </w:numPr>
        <w:spacing w:line="240" w:lineRule="auto"/>
        <w:ind w:left="720" w:hanging="360"/>
        <w:rPr/>
      </w:pPr>
      <w:r w:rsidDel="00000000" w:rsidR="00000000" w:rsidRPr="00000000">
        <w:rPr>
          <w:rtl w:val="0"/>
        </w:rPr>
        <w:t xml:space="preserve">Hieronder vallen alle kantoorkosten die niet in bovengenoemde categorieën vallen.</w:t>
      </w:r>
    </w:p>
    <w:p w:rsidR="00000000" w:rsidDel="00000000" w:rsidP="00000000" w:rsidRDefault="00000000" w:rsidRPr="00000000" w14:paraId="00000259">
      <w:pPr>
        <w:spacing w:line="240" w:lineRule="auto"/>
        <w:ind w:left="360" w:firstLine="0"/>
        <w:rPr>
          <w:color w:val="70ad47"/>
        </w:rPr>
      </w:pPr>
      <w:r w:rsidDel="00000000" w:rsidR="00000000" w:rsidRPr="00000000">
        <w:rPr>
          <w:rtl w:val="0"/>
        </w:rPr>
      </w:r>
    </w:p>
    <w:p w:rsidR="00000000" w:rsidDel="00000000" w:rsidP="00000000" w:rsidRDefault="00000000" w:rsidRPr="00000000" w14:paraId="0000025A">
      <w:pPr>
        <w:spacing w:line="240" w:lineRule="auto"/>
        <w:rPr/>
      </w:pPr>
      <w:r w:rsidDel="00000000" w:rsidR="00000000" w:rsidRPr="00000000">
        <w:rPr>
          <w:rtl w:val="0"/>
        </w:rPr>
        <w:t xml:space="preserve"> </w:t>
      </w:r>
    </w:p>
    <w:p w:rsidR="00000000" w:rsidDel="00000000" w:rsidP="00000000" w:rsidRDefault="00000000" w:rsidRPr="00000000" w14:paraId="0000025B">
      <w:pPr>
        <w:spacing w:line="240" w:lineRule="auto"/>
        <w:rPr/>
      </w:pPr>
      <w:r w:rsidDel="00000000" w:rsidR="00000000" w:rsidRPr="00000000">
        <w:rPr>
          <w:rtl w:val="0"/>
        </w:rPr>
        <w:t xml:space="preserve">COMMUNICATIE</w:t>
      </w:r>
    </w:p>
    <w:p w:rsidR="00000000" w:rsidDel="00000000" w:rsidP="00000000" w:rsidRDefault="00000000" w:rsidRPr="00000000" w14:paraId="0000025C">
      <w:pPr>
        <w:spacing w:line="240" w:lineRule="auto"/>
        <w:rPr/>
      </w:pPr>
      <w:r w:rsidDel="00000000" w:rsidR="00000000" w:rsidRPr="00000000">
        <w:rPr>
          <w:rtl w:val="0"/>
        </w:rPr>
      </w:r>
    </w:p>
    <w:p w:rsidR="00000000" w:rsidDel="00000000" w:rsidP="00000000" w:rsidRDefault="00000000" w:rsidRPr="00000000" w14:paraId="0000025D">
      <w:pPr>
        <w:spacing w:line="240" w:lineRule="auto"/>
        <w:rPr/>
      </w:pPr>
      <w:r w:rsidDel="00000000" w:rsidR="00000000" w:rsidRPr="00000000">
        <w:rPr>
          <w:rtl w:val="0"/>
        </w:rPr>
        <w:t xml:space="preserve">Repro</w:t>
      </w:r>
    </w:p>
    <w:p w:rsidR="00000000" w:rsidDel="00000000" w:rsidP="00000000" w:rsidRDefault="00000000" w:rsidRPr="00000000" w14:paraId="0000025E">
      <w:pPr>
        <w:numPr>
          <w:ilvl w:val="0"/>
          <w:numId w:val="1"/>
        </w:numPr>
        <w:spacing w:line="240" w:lineRule="auto"/>
        <w:ind w:left="720" w:hanging="360"/>
        <w:rPr/>
      </w:pPr>
      <w:r w:rsidDel="00000000" w:rsidR="00000000" w:rsidRPr="00000000">
        <w:rPr>
          <w:rtl w:val="0"/>
        </w:rPr>
        <w:t xml:space="preserve">Hieronder worden alle drukkosten verstaan die Duwoners maakt, zoals de kosten voor posters, informatiemateriaal voor bewonerscommissies en het jaarverslag. </w:t>
      </w:r>
    </w:p>
    <w:p w:rsidR="00000000" w:rsidDel="00000000" w:rsidP="00000000" w:rsidRDefault="00000000" w:rsidRPr="00000000" w14:paraId="0000025F">
      <w:pPr>
        <w:spacing w:line="240" w:lineRule="auto"/>
        <w:rPr/>
      </w:pPr>
      <w:r w:rsidDel="00000000" w:rsidR="00000000" w:rsidRPr="00000000">
        <w:rPr>
          <w:rtl w:val="0"/>
        </w:rPr>
      </w:r>
    </w:p>
    <w:p w:rsidR="00000000" w:rsidDel="00000000" w:rsidP="00000000" w:rsidRDefault="00000000" w:rsidRPr="00000000" w14:paraId="00000260">
      <w:pPr>
        <w:spacing w:line="240" w:lineRule="auto"/>
        <w:rPr/>
      </w:pPr>
      <w:r w:rsidDel="00000000" w:rsidR="00000000" w:rsidRPr="00000000">
        <w:rPr>
          <w:rtl w:val="0"/>
        </w:rPr>
        <w:t xml:space="preserve">Promotie</w:t>
      </w:r>
    </w:p>
    <w:p w:rsidR="00000000" w:rsidDel="00000000" w:rsidP="00000000" w:rsidRDefault="00000000" w:rsidRPr="00000000" w14:paraId="00000261">
      <w:pPr>
        <w:numPr>
          <w:ilvl w:val="0"/>
          <w:numId w:val="1"/>
        </w:numPr>
        <w:spacing w:line="240" w:lineRule="auto"/>
        <w:ind w:left="720" w:hanging="360"/>
        <w:rPr/>
      </w:pPr>
      <w:r w:rsidDel="00000000" w:rsidR="00000000" w:rsidRPr="00000000">
        <w:rPr>
          <w:rtl w:val="0"/>
        </w:rPr>
        <w:t xml:space="preserve">Dit zijn kosten die gemaakt worden voor promotieartikelen zoals t-shirts, notitieblokken en flyers maar ook promotiemateriaal om nieuwe </w:t>
      </w:r>
      <w:r w:rsidDel="00000000" w:rsidR="00000000" w:rsidRPr="00000000">
        <w:rPr>
          <w:rtl w:val="0"/>
        </w:rPr>
        <w:t xml:space="preserve">bestuursleden</w:t>
      </w:r>
      <w:r w:rsidDel="00000000" w:rsidR="00000000" w:rsidRPr="00000000">
        <w:rPr>
          <w:rtl w:val="0"/>
        </w:rPr>
        <w:t xml:space="preserve"> te werven.</w:t>
      </w:r>
    </w:p>
    <w:p w:rsidR="00000000" w:rsidDel="00000000" w:rsidP="00000000" w:rsidRDefault="00000000" w:rsidRPr="00000000" w14:paraId="00000262">
      <w:pPr>
        <w:spacing w:line="240" w:lineRule="auto"/>
        <w:rPr/>
      </w:pPr>
      <w:r w:rsidDel="00000000" w:rsidR="00000000" w:rsidRPr="00000000">
        <w:rPr>
          <w:rtl w:val="0"/>
        </w:rPr>
      </w:r>
    </w:p>
    <w:p w:rsidR="00000000" w:rsidDel="00000000" w:rsidP="00000000" w:rsidRDefault="00000000" w:rsidRPr="00000000" w14:paraId="00000263">
      <w:pPr>
        <w:spacing w:line="240" w:lineRule="auto"/>
        <w:rPr/>
      </w:pPr>
      <w:r w:rsidDel="00000000" w:rsidR="00000000" w:rsidRPr="00000000">
        <w:rPr>
          <w:rtl w:val="0"/>
        </w:rPr>
        <w:t xml:space="preserve">Webbeheer</w:t>
      </w:r>
    </w:p>
    <w:p w:rsidR="00000000" w:rsidDel="00000000" w:rsidP="00000000" w:rsidRDefault="00000000" w:rsidRPr="00000000" w14:paraId="00000264">
      <w:pPr>
        <w:numPr>
          <w:ilvl w:val="0"/>
          <w:numId w:val="1"/>
        </w:numPr>
        <w:spacing w:line="240" w:lineRule="auto"/>
        <w:ind w:left="720" w:hanging="360"/>
        <w:rPr/>
      </w:pPr>
      <w:r w:rsidDel="00000000" w:rsidR="00000000" w:rsidRPr="00000000">
        <w:rPr>
          <w:rtl w:val="0"/>
        </w:rPr>
        <w:t xml:space="preserve">Onder webbeheer vallen kosten die gemaakt worden voor de realisatie en hosting van de website. Daarnaast worden er incidenteel nog kosten voor aanpassingen aan de website gemaakt.</w:t>
      </w:r>
    </w:p>
    <w:p w:rsidR="00000000" w:rsidDel="00000000" w:rsidP="00000000" w:rsidRDefault="00000000" w:rsidRPr="00000000" w14:paraId="00000265">
      <w:pPr>
        <w:spacing w:line="240" w:lineRule="auto"/>
        <w:rPr/>
      </w:pPr>
      <w:r w:rsidDel="00000000" w:rsidR="00000000" w:rsidRPr="00000000">
        <w:rPr>
          <w:rtl w:val="0"/>
        </w:rPr>
      </w:r>
    </w:p>
    <w:p w:rsidR="00000000" w:rsidDel="00000000" w:rsidP="00000000" w:rsidRDefault="00000000" w:rsidRPr="00000000" w14:paraId="00000266">
      <w:pPr>
        <w:spacing w:line="240" w:lineRule="auto"/>
        <w:rPr/>
      </w:pPr>
      <w:r w:rsidDel="00000000" w:rsidR="00000000" w:rsidRPr="00000000">
        <w:rPr>
          <w:rtl w:val="0"/>
        </w:rPr>
        <w:t xml:space="preserve">Overige</w:t>
      </w:r>
    </w:p>
    <w:p w:rsidR="00000000" w:rsidDel="00000000" w:rsidP="00000000" w:rsidRDefault="00000000" w:rsidRPr="00000000" w14:paraId="00000267">
      <w:pPr>
        <w:numPr>
          <w:ilvl w:val="0"/>
          <w:numId w:val="1"/>
        </w:numPr>
        <w:spacing w:line="240" w:lineRule="auto"/>
        <w:ind w:left="720" w:hanging="360"/>
        <w:rPr/>
      </w:pPr>
      <w:r w:rsidDel="00000000" w:rsidR="00000000" w:rsidRPr="00000000">
        <w:rPr>
          <w:rtl w:val="0"/>
        </w:rPr>
        <w:t xml:space="preserve">Hieronder vallen alle communicatiekosten die niet in bovengenoemde categorieën vallen.</w:t>
      </w:r>
    </w:p>
    <w:p w:rsidR="00000000" w:rsidDel="00000000" w:rsidP="00000000" w:rsidRDefault="00000000" w:rsidRPr="00000000" w14:paraId="00000268">
      <w:pPr>
        <w:spacing w:line="240" w:lineRule="auto"/>
        <w:rPr/>
      </w:pPr>
      <w:r w:rsidDel="00000000" w:rsidR="00000000" w:rsidRPr="00000000">
        <w:rPr>
          <w:rtl w:val="0"/>
        </w:rPr>
      </w:r>
    </w:p>
    <w:p w:rsidR="00000000" w:rsidDel="00000000" w:rsidP="00000000" w:rsidRDefault="00000000" w:rsidRPr="00000000" w14:paraId="00000269">
      <w:pPr>
        <w:spacing w:line="240" w:lineRule="auto"/>
        <w:rPr/>
      </w:pPr>
      <w:r w:rsidDel="00000000" w:rsidR="00000000" w:rsidRPr="00000000">
        <w:rPr>
          <w:rtl w:val="0"/>
        </w:rPr>
        <w:t xml:space="preserve">BEWONERS</w:t>
      </w:r>
    </w:p>
    <w:p w:rsidR="00000000" w:rsidDel="00000000" w:rsidP="00000000" w:rsidRDefault="00000000" w:rsidRPr="00000000" w14:paraId="0000026A">
      <w:pPr>
        <w:spacing w:line="240" w:lineRule="auto"/>
        <w:rPr/>
      </w:pPr>
      <w:r w:rsidDel="00000000" w:rsidR="00000000" w:rsidRPr="00000000">
        <w:rPr>
          <w:rtl w:val="0"/>
        </w:rPr>
      </w:r>
    </w:p>
    <w:p w:rsidR="00000000" w:rsidDel="00000000" w:rsidP="00000000" w:rsidRDefault="00000000" w:rsidRPr="00000000" w14:paraId="0000026B">
      <w:pPr>
        <w:spacing w:line="240" w:lineRule="auto"/>
        <w:rPr/>
      </w:pPr>
      <w:r w:rsidDel="00000000" w:rsidR="00000000" w:rsidRPr="00000000">
        <w:rPr>
          <w:rtl w:val="0"/>
        </w:rPr>
        <w:t xml:space="preserve">Sociale activiteiten</w:t>
      </w:r>
    </w:p>
    <w:p w:rsidR="00000000" w:rsidDel="00000000" w:rsidP="00000000" w:rsidRDefault="00000000" w:rsidRPr="00000000" w14:paraId="0000026C">
      <w:pPr>
        <w:numPr>
          <w:ilvl w:val="0"/>
          <w:numId w:val="1"/>
        </w:numPr>
        <w:spacing w:line="240" w:lineRule="auto"/>
        <w:ind w:left="720" w:hanging="360"/>
        <w:rPr/>
      </w:pPr>
      <w:r w:rsidDel="00000000" w:rsidR="00000000" w:rsidRPr="00000000">
        <w:rPr>
          <w:rtl w:val="0"/>
        </w:rPr>
        <w:t xml:space="preserve">Onder activiteiten vallen de onkosten voor activiteiten die door bewoners en bewonerscommissies worden georganiseerd voor bewoners in hun complex. Duwoners biedt financiële ondersteuning aan voor een aantal sociale activiteiten die door bewoners georganiseerd worden. De uitgaven onder post bewoners zijn fors lager uitgekomen dan wij bij het opstellen van de begroting hadden verwacht. Dit komt omdat er minder bewonerscommissies actief waren, traditioneel de initiators van bewonersactiviteiten. </w:t>
      </w:r>
      <w:r w:rsidDel="00000000" w:rsidR="00000000" w:rsidRPr="00000000">
        <w:rPr>
          <w:rtl w:val="0"/>
        </w:rPr>
        <w:t xml:space="preserve">V</w:t>
      </w:r>
      <w:r w:rsidDel="00000000" w:rsidR="00000000" w:rsidRPr="00000000">
        <w:rPr>
          <w:rtl w:val="0"/>
        </w:rPr>
        <w:t xml:space="preserve">oor het jaar 2025 </w:t>
      </w:r>
      <w:r w:rsidDel="00000000" w:rsidR="00000000" w:rsidRPr="00000000">
        <w:rPr>
          <w:rtl w:val="0"/>
        </w:rPr>
        <w:t xml:space="preserve">verwachten</w:t>
      </w:r>
      <w:r w:rsidDel="00000000" w:rsidR="00000000" w:rsidRPr="00000000">
        <w:rPr>
          <w:rtl w:val="0"/>
        </w:rPr>
        <w:t xml:space="preserve"> we meer uit te geven onder post bewoners, vooral aan sociale activiteiten.</w:t>
      </w:r>
      <w:r w:rsidDel="00000000" w:rsidR="00000000" w:rsidRPr="00000000">
        <w:rPr>
          <w:rtl w:val="0"/>
        </w:rPr>
        <w:t xml:space="preserve"> We gaan er vanuit dat door het per eind 2024 aanstellen van een eventmanager er meer sociale activiteiten zullen plaatsvinden op de complexen. De</w:t>
      </w:r>
      <w:r w:rsidDel="00000000" w:rsidR="00000000" w:rsidRPr="00000000">
        <w:rPr>
          <w:rtl w:val="0"/>
        </w:rPr>
        <w:t xml:space="preserve"> </w:t>
      </w:r>
      <w:r w:rsidDel="00000000" w:rsidR="00000000" w:rsidRPr="00000000">
        <w:rPr>
          <w:rtl w:val="0"/>
        </w:rPr>
        <w:t xml:space="preserve">eventmanager </w:t>
      </w:r>
      <w:r w:rsidDel="00000000" w:rsidR="00000000" w:rsidRPr="00000000">
        <w:rPr>
          <w:rtl w:val="0"/>
        </w:rPr>
        <w:t xml:space="preserve">heeft de taak om  bewonerscommissies en actieve bewoners te </w:t>
      </w:r>
      <w:r w:rsidDel="00000000" w:rsidR="00000000" w:rsidRPr="00000000">
        <w:rPr>
          <w:rtl w:val="0"/>
        </w:rPr>
        <w:t xml:space="preserve">ondersteunen bij</w:t>
      </w:r>
      <w:r w:rsidDel="00000000" w:rsidR="00000000" w:rsidRPr="00000000">
        <w:rPr>
          <w:rtl w:val="0"/>
        </w:rPr>
        <w:t xml:space="preserve"> het organiseren van sociale activiteiten.</w:t>
      </w:r>
    </w:p>
    <w:p w:rsidR="00000000" w:rsidDel="00000000" w:rsidP="00000000" w:rsidRDefault="00000000" w:rsidRPr="00000000" w14:paraId="0000026D">
      <w:pPr>
        <w:spacing w:line="240" w:lineRule="auto"/>
        <w:ind w:left="720" w:firstLine="0"/>
        <w:rPr/>
      </w:pPr>
      <w:r w:rsidDel="00000000" w:rsidR="00000000" w:rsidRPr="00000000">
        <w:rPr>
          <w:rtl w:val="0"/>
        </w:rPr>
      </w:r>
    </w:p>
    <w:p w:rsidR="00000000" w:rsidDel="00000000" w:rsidP="00000000" w:rsidRDefault="00000000" w:rsidRPr="00000000" w14:paraId="0000026E">
      <w:pPr>
        <w:spacing w:line="240" w:lineRule="auto"/>
        <w:rPr/>
      </w:pPr>
      <w:r w:rsidDel="00000000" w:rsidR="00000000" w:rsidRPr="00000000">
        <w:rPr>
          <w:rtl w:val="0"/>
        </w:rPr>
        <w:t xml:space="preserve">Onkosten</w:t>
      </w:r>
    </w:p>
    <w:p w:rsidR="00000000" w:rsidDel="00000000" w:rsidP="00000000" w:rsidRDefault="00000000" w:rsidRPr="00000000" w14:paraId="0000026F">
      <w:pPr>
        <w:numPr>
          <w:ilvl w:val="0"/>
          <w:numId w:val="1"/>
        </w:numPr>
        <w:spacing w:line="240" w:lineRule="auto"/>
        <w:ind w:left="720" w:hanging="360"/>
        <w:rPr/>
      </w:pPr>
      <w:r w:rsidDel="00000000" w:rsidR="00000000" w:rsidRPr="00000000">
        <w:rPr>
          <w:rtl w:val="0"/>
        </w:rPr>
        <w:t xml:space="preserve">Onvoorziene kosten voor de post bewoners. Deze vervalt in 2025 en valt dan onder de post  ‘overige kosten bewoner</w:t>
      </w:r>
      <w:r w:rsidDel="00000000" w:rsidR="00000000" w:rsidRPr="00000000">
        <w:rPr>
          <w:rtl w:val="0"/>
        </w:rPr>
        <w:t xml:space="preserve">s’</w:t>
      </w:r>
      <w:r w:rsidDel="00000000" w:rsidR="00000000" w:rsidRPr="00000000">
        <w:rPr>
          <w:rtl w:val="0"/>
        </w:rPr>
        <w:t xml:space="preserve">.</w:t>
      </w:r>
    </w:p>
    <w:p w:rsidR="00000000" w:rsidDel="00000000" w:rsidP="00000000" w:rsidRDefault="00000000" w:rsidRPr="00000000" w14:paraId="00000270">
      <w:pPr>
        <w:spacing w:line="240" w:lineRule="auto"/>
        <w:rPr/>
      </w:pPr>
      <w:r w:rsidDel="00000000" w:rsidR="00000000" w:rsidRPr="00000000">
        <w:rPr>
          <w:rtl w:val="0"/>
        </w:rPr>
      </w:r>
    </w:p>
    <w:p w:rsidR="00000000" w:rsidDel="00000000" w:rsidP="00000000" w:rsidRDefault="00000000" w:rsidRPr="00000000" w14:paraId="00000271">
      <w:pPr>
        <w:spacing w:line="240" w:lineRule="auto"/>
        <w:rPr/>
      </w:pPr>
      <w:r w:rsidDel="00000000" w:rsidR="00000000" w:rsidRPr="00000000">
        <w:rPr>
          <w:rtl w:val="0"/>
        </w:rPr>
        <w:t xml:space="preserve">Workshops voor BC’s</w:t>
      </w:r>
    </w:p>
    <w:p w:rsidR="00000000" w:rsidDel="00000000" w:rsidP="00000000" w:rsidRDefault="00000000" w:rsidRPr="00000000" w14:paraId="00000272">
      <w:pPr>
        <w:numPr>
          <w:ilvl w:val="0"/>
          <w:numId w:val="1"/>
        </w:numPr>
        <w:spacing w:line="240" w:lineRule="auto"/>
        <w:ind w:left="720" w:hanging="360"/>
        <w:rPr/>
      </w:pPr>
      <w:r w:rsidDel="00000000" w:rsidR="00000000" w:rsidRPr="00000000">
        <w:rPr>
          <w:rtl w:val="0"/>
        </w:rPr>
        <w:t xml:space="preserve">Hieronder vallen alle workshops die voor onze BC’s zijn georganiseerd. Zoals de training Overlegwet (Wet op het overleg huurders verhuurder) en s</w:t>
      </w:r>
      <w:r w:rsidDel="00000000" w:rsidR="00000000" w:rsidRPr="00000000">
        <w:rPr>
          <w:rtl w:val="0"/>
        </w:rPr>
        <w:t xml:space="preserve">e</w:t>
      </w:r>
      <w:r w:rsidDel="00000000" w:rsidR="00000000" w:rsidRPr="00000000">
        <w:rPr>
          <w:rtl w:val="0"/>
        </w:rPr>
        <w:t xml:space="preserve">rvicekosten die wij elk jaar voor de bewonerscommissies organiseren.</w:t>
      </w:r>
    </w:p>
    <w:p w:rsidR="00000000" w:rsidDel="00000000" w:rsidP="00000000" w:rsidRDefault="00000000" w:rsidRPr="00000000" w14:paraId="00000273">
      <w:pPr>
        <w:spacing w:line="240" w:lineRule="auto"/>
        <w:ind w:left="720" w:firstLine="0"/>
        <w:rPr/>
      </w:pPr>
      <w:r w:rsidDel="00000000" w:rsidR="00000000" w:rsidRPr="00000000">
        <w:rPr>
          <w:rtl w:val="0"/>
        </w:rPr>
      </w:r>
    </w:p>
    <w:p w:rsidR="00000000" w:rsidDel="00000000" w:rsidP="00000000" w:rsidRDefault="00000000" w:rsidRPr="00000000" w14:paraId="00000274">
      <w:pPr>
        <w:spacing w:line="240" w:lineRule="auto"/>
        <w:rPr/>
      </w:pPr>
      <w:r w:rsidDel="00000000" w:rsidR="00000000" w:rsidRPr="00000000">
        <w:rPr>
          <w:rtl w:val="0"/>
        </w:rPr>
      </w:r>
    </w:p>
    <w:p w:rsidR="00000000" w:rsidDel="00000000" w:rsidP="00000000" w:rsidRDefault="00000000" w:rsidRPr="00000000" w14:paraId="00000275">
      <w:pPr>
        <w:spacing w:line="240" w:lineRule="auto"/>
        <w:rPr/>
      </w:pPr>
      <w:r w:rsidDel="00000000" w:rsidR="00000000" w:rsidRPr="00000000">
        <w:rPr>
          <w:rtl w:val="0"/>
        </w:rPr>
        <w:t xml:space="preserve">ALV</w:t>
      </w:r>
    </w:p>
    <w:p w:rsidR="00000000" w:rsidDel="00000000" w:rsidP="00000000" w:rsidRDefault="00000000" w:rsidRPr="00000000" w14:paraId="00000276">
      <w:pPr>
        <w:numPr>
          <w:ilvl w:val="0"/>
          <w:numId w:val="1"/>
        </w:numPr>
        <w:spacing w:line="240" w:lineRule="auto"/>
        <w:ind w:left="720" w:hanging="360"/>
        <w:rPr/>
      </w:pPr>
      <w:r w:rsidDel="00000000" w:rsidR="00000000" w:rsidRPr="00000000">
        <w:rPr>
          <w:rtl w:val="0"/>
        </w:rPr>
        <w:t xml:space="preserve">Hieronder vallen de zaalhuur en de consumpties tijdens en na de ALV.</w:t>
      </w:r>
    </w:p>
    <w:p w:rsidR="00000000" w:rsidDel="00000000" w:rsidP="00000000" w:rsidRDefault="00000000" w:rsidRPr="00000000" w14:paraId="00000277">
      <w:pPr>
        <w:spacing w:line="240" w:lineRule="auto"/>
        <w:rPr/>
      </w:pPr>
      <w:r w:rsidDel="00000000" w:rsidR="00000000" w:rsidRPr="00000000">
        <w:rPr>
          <w:rtl w:val="0"/>
        </w:rPr>
      </w:r>
    </w:p>
    <w:p w:rsidR="00000000" w:rsidDel="00000000" w:rsidP="00000000" w:rsidRDefault="00000000" w:rsidRPr="00000000" w14:paraId="00000278">
      <w:pPr>
        <w:spacing w:line="240" w:lineRule="auto"/>
        <w:rPr/>
      </w:pPr>
      <w:r w:rsidDel="00000000" w:rsidR="00000000" w:rsidRPr="00000000">
        <w:rPr>
          <w:rtl w:val="0"/>
        </w:rPr>
        <w:t xml:space="preserve">Overige</w:t>
      </w:r>
    </w:p>
    <w:p w:rsidR="00000000" w:rsidDel="00000000" w:rsidP="00000000" w:rsidRDefault="00000000" w:rsidRPr="00000000" w14:paraId="00000279">
      <w:pPr>
        <w:numPr>
          <w:ilvl w:val="0"/>
          <w:numId w:val="1"/>
        </w:numPr>
        <w:spacing w:line="240" w:lineRule="auto"/>
        <w:ind w:left="720" w:hanging="360"/>
        <w:rPr/>
      </w:pPr>
      <w:r w:rsidDel="00000000" w:rsidR="00000000" w:rsidRPr="00000000">
        <w:rPr>
          <w:rtl w:val="0"/>
        </w:rPr>
        <w:t xml:space="preserve">Hieronder vallen alle bewonerskosten die niet in bovengenoemde categorieën vallen.</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Externe secretariële ondersteuning</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ind w:left="720" w:firstLine="0"/>
        <w:rPr/>
      </w:pPr>
      <w:r w:rsidDel="00000000" w:rsidR="00000000" w:rsidRPr="00000000">
        <w:rPr>
          <w:rtl w:val="0"/>
        </w:rPr>
        <w:t xml:space="preserve">Halverwege 2024 liet onze externe secretariële ondersteuning weten haar diensten te beëindigen. Voor Duwoners was dit aanleiding om ons te beraden of wij deze vorm van ondersteuning wilden voortzetten. We hebben ervoor gekozen om voorlopig geen externe secretariële ondersteuning in te huren maar maken hiervoor in 2025 toch een reservering in het geval wij deze vorm van ondersteuning opnieuw gestalte gaan geven.</w:t>
      </w:r>
    </w:p>
    <w:p w:rsidR="00000000" w:rsidDel="00000000" w:rsidP="00000000" w:rsidRDefault="00000000" w:rsidRPr="00000000" w14:paraId="0000027F">
      <w:pPr>
        <w:spacing w:line="240" w:lineRule="auto"/>
        <w:ind w:left="720" w:firstLine="0"/>
        <w:rPr/>
      </w:pPr>
      <w:r w:rsidDel="00000000" w:rsidR="00000000" w:rsidRPr="00000000">
        <w:rPr>
          <w:rtl w:val="0"/>
        </w:rPr>
      </w:r>
    </w:p>
    <w:p w:rsidR="00000000" w:rsidDel="00000000" w:rsidP="00000000" w:rsidRDefault="00000000" w:rsidRPr="00000000" w14:paraId="00000280">
      <w:pPr>
        <w:spacing w:line="240" w:lineRule="auto"/>
        <w:rPr/>
      </w:pPr>
      <w:r w:rsidDel="00000000" w:rsidR="00000000" w:rsidRPr="00000000">
        <w:rPr>
          <w:rtl w:val="0"/>
        </w:rPr>
      </w:r>
    </w:p>
    <w:p w:rsidR="00000000" w:rsidDel="00000000" w:rsidP="00000000" w:rsidRDefault="00000000" w:rsidRPr="00000000" w14:paraId="00000281">
      <w:pPr>
        <w:spacing w:line="240" w:lineRule="auto"/>
        <w:rPr/>
      </w:pPr>
      <w:r w:rsidDel="00000000" w:rsidR="00000000" w:rsidRPr="00000000">
        <w:rPr>
          <w:rtl w:val="0"/>
        </w:rPr>
        <w:t xml:space="preserve">KENNIS EN EDUCATIE</w:t>
      </w:r>
    </w:p>
    <w:p w:rsidR="00000000" w:rsidDel="00000000" w:rsidP="00000000" w:rsidRDefault="00000000" w:rsidRPr="00000000" w14:paraId="00000282">
      <w:pPr>
        <w:spacing w:line="240" w:lineRule="auto"/>
        <w:rPr/>
      </w:pPr>
      <w:r w:rsidDel="00000000" w:rsidR="00000000" w:rsidRPr="00000000">
        <w:rPr>
          <w:rtl w:val="0"/>
        </w:rPr>
      </w:r>
    </w:p>
    <w:p w:rsidR="00000000" w:rsidDel="00000000" w:rsidP="00000000" w:rsidRDefault="00000000" w:rsidRPr="00000000" w14:paraId="00000283">
      <w:pPr>
        <w:spacing w:line="240" w:lineRule="auto"/>
        <w:rPr/>
      </w:pPr>
      <w:r w:rsidDel="00000000" w:rsidR="00000000" w:rsidRPr="00000000">
        <w:rPr>
          <w:rtl w:val="0"/>
        </w:rPr>
        <w:t xml:space="preserve">Advies</w:t>
      </w:r>
    </w:p>
    <w:p w:rsidR="00000000" w:rsidDel="00000000" w:rsidP="00000000" w:rsidRDefault="00000000" w:rsidRPr="00000000" w14:paraId="00000284">
      <w:pPr>
        <w:numPr>
          <w:ilvl w:val="0"/>
          <w:numId w:val="1"/>
        </w:numPr>
        <w:spacing w:line="240" w:lineRule="auto"/>
        <w:ind w:left="720" w:hanging="360"/>
        <w:rPr/>
      </w:pPr>
      <w:r w:rsidDel="00000000" w:rsidR="00000000" w:rsidRPr="00000000">
        <w:rPr>
          <w:rtl w:val="0"/>
        </w:rPr>
        <w:t xml:space="preserve">Duwoners heeft in 2024 geen betaald extern advies ingehuurd. </w:t>
      </w:r>
    </w:p>
    <w:p w:rsidR="00000000" w:rsidDel="00000000" w:rsidP="00000000" w:rsidRDefault="00000000" w:rsidRPr="00000000" w14:paraId="00000285">
      <w:pPr>
        <w:spacing w:line="240" w:lineRule="auto"/>
        <w:rPr/>
      </w:pPr>
      <w:r w:rsidDel="00000000" w:rsidR="00000000" w:rsidRPr="00000000">
        <w:rPr>
          <w:rtl w:val="0"/>
        </w:rPr>
      </w:r>
    </w:p>
    <w:p w:rsidR="00000000" w:rsidDel="00000000" w:rsidP="00000000" w:rsidRDefault="00000000" w:rsidRPr="00000000" w14:paraId="00000286">
      <w:pPr>
        <w:spacing w:line="240" w:lineRule="auto"/>
        <w:rPr/>
      </w:pPr>
      <w:r w:rsidDel="00000000" w:rsidR="00000000" w:rsidRPr="00000000">
        <w:rPr>
          <w:rtl w:val="0"/>
        </w:rPr>
        <w:t xml:space="preserve">Juridisch</w:t>
      </w:r>
    </w:p>
    <w:p w:rsidR="00000000" w:rsidDel="00000000" w:rsidP="00000000" w:rsidRDefault="00000000" w:rsidRPr="00000000" w14:paraId="00000287">
      <w:pPr>
        <w:numPr>
          <w:ilvl w:val="0"/>
          <w:numId w:val="1"/>
        </w:numPr>
        <w:spacing w:line="240" w:lineRule="auto"/>
        <w:ind w:left="720" w:hanging="360"/>
        <w:rPr/>
      </w:pPr>
      <w:r w:rsidDel="00000000" w:rsidR="00000000" w:rsidRPr="00000000">
        <w:rPr>
          <w:rtl w:val="0"/>
        </w:rPr>
        <w:t xml:space="preserve">Voor juridische zaken wordt geld begroot om rechtszaken en daarmee gepaard gaande advocaatkosten te dekken. Ook juridisch advies valt onder deze kostenpost. In 2024 is er juridisch advies ingewonnen omtrent de Zuiderzeeweg. In 2025  worden de posten ‘advies’ en ‘juridisch’ samengevoegd.</w:t>
      </w:r>
    </w:p>
    <w:p w:rsidR="00000000" w:rsidDel="00000000" w:rsidP="00000000" w:rsidRDefault="00000000" w:rsidRPr="00000000" w14:paraId="00000288">
      <w:pPr>
        <w:spacing w:line="240" w:lineRule="auto"/>
        <w:rPr/>
      </w:pPr>
      <w:r w:rsidDel="00000000" w:rsidR="00000000" w:rsidRPr="00000000">
        <w:rPr>
          <w:rtl w:val="0"/>
        </w:rPr>
      </w:r>
    </w:p>
    <w:p w:rsidR="00000000" w:rsidDel="00000000" w:rsidP="00000000" w:rsidRDefault="00000000" w:rsidRPr="00000000" w14:paraId="00000289">
      <w:pPr>
        <w:spacing w:line="240" w:lineRule="auto"/>
        <w:rPr/>
      </w:pPr>
      <w:r w:rsidDel="00000000" w:rsidR="00000000" w:rsidRPr="00000000">
        <w:rPr>
          <w:rtl w:val="0"/>
        </w:rPr>
        <w:t xml:space="preserve">Workshops en cursussen</w:t>
      </w:r>
    </w:p>
    <w:p w:rsidR="00000000" w:rsidDel="00000000" w:rsidP="00000000" w:rsidRDefault="00000000" w:rsidRPr="00000000" w14:paraId="0000028A">
      <w:pPr>
        <w:numPr>
          <w:ilvl w:val="0"/>
          <w:numId w:val="1"/>
        </w:numPr>
        <w:spacing w:line="240" w:lineRule="auto"/>
        <w:ind w:left="720" w:hanging="360"/>
        <w:rPr/>
      </w:pPr>
      <w:r w:rsidDel="00000000" w:rsidR="00000000" w:rsidRPr="00000000">
        <w:rPr>
          <w:rtl w:val="0"/>
        </w:rPr>
        <w:t xml:space="preserve">Dit betreffen kosten van workshops en cursussen die bestuursleden hebben gevolgd.</w:t>
      </w:r>
    </w:p>
    <w:p w:rsidR="00000000" w:rsidDel="00000000" w:rsidP="00000000" w:rsidRDefault="00000000" w:rsidRPr="00000000" w14:paraId="0000028B">
      <w:pPr>
        <w:spacing w:line="240" w:lineRule="auto"/>
        <w:rPr/>
      </w:pPr>
      <w:r w:rsidDel="00000000" w:rsidR="00000000" w:rsidRPr="00000000">
        <w:rPr>
          <w:rtl w:val="0"/>
        </w:rPr>
      </w:r>
    </w:p>
    <w:p w:rsidR="00000000" w:rsidDel="00000000" w:rsidP="00000000" w:rsidRDefault="00000000" w:rsidRPr="00000000" w14:paraId="0000028C">
      <w:pPr>
        <w:spacing w:line="240" w:lineRule="auto"/>
        <w:rPr/>
      </w:pPr>
      <w:r w:rsidDel="00000000" w:rsidR="00000000" w:rsidRPr="00000000">
        <w:rPr>
          <w:rtl w:val="0"/>
        </w:rPr>
        <w:t xml:space="preserve">Overige</w:t>
      </w:r>
    </w:p>
    <w:p w:rsidR="00000000" w:rsidDel="00000000" w:rsidP="00000000" w:rsidRDefault="00000000" w:rsidRPr="00000000" w14:paraId="0000028D">
      <w:pPr>
        <w:numPr>
          <w:ilvl w:val="0"/>
          <w:numId w:val="1"/>
        </w:numPr>
        <w:spacing w:line="240" w:lineRule="auto"/>
        <w:ind w:left="720" w:hanging="360"/>
        <w:rPr/>
      </w:pPr>
      <w:r w:rsidDel="00000000" w:rsidR="00000000" w:rsidRPr="00000000">
        <w:rPr>
          <w:rtl w:val="0"/>
        </w:rPr>
        <w:t xml:space="preserve">Hieronder vallen alle kennis en educatie kosten die niet in bovengenoemde categorieën vallen.</w:t>
      </w:r>
    </w:p>
    <w:p w:rsidR="00000000" w:rsidDel="00000000" w:rsidP="00000000" w:rsidRDefault="00000000" w:rsidRPr="00000000" w14:paraId="0000028E">
      <w:pPr>
        <w:spacing w:line="240" w:lineRule="auto"/>
        <w:rPr/>
      </w:pPr>
      <w:r w:rsidDel="00000000" w:rsidR="00000000" w:rsidRPr="00000000">
        <w:rPr>
          <w:rtl w:val="0"/>
        </w:rPr>
      </w:r>
    </w:p>
    <w:p w:rsidR="00000000" w:rsidDel="00000000" w:rsidP="00000000" w:rsidRDefault="00000000" w:rsidRPr="00000000" w14:paraId="0000028F">
      <w:pPr>
        <w:spacing w:line="240" w:lineRule="auto"/>
        <w:rPr/>
      </w:pPr>
      <w:r w:rsidDel="00000000" w:rsidR="00000000" w:rsidRPr="00000000">
        <w:rPr>
          <w:rtl w:val="0"/>
        </w:rPr>
        <w:t xml:space="preserve">BEHEERSKOSTEN</w:t>
      </w:r>
    </w:p>
    <w:p w:rsidR="00000000" w:rsidDel="00000000" w:rsidP="00000000" w:rsidRDefault="00000000" w:rsidRPr="00000000" w14:paraId="00000290">
      <w:pPr>
        <w:spacing w:line="240" w:lineRule="auto"/>
        <w:rPr/>
      </w:pPr>
      <w:r w:rsidDel="00000000" w:rsidR="00000000" w:rsidRPr="00000000">
        <w:rPr>
          <w:rtl w:val="0"/>
        </w:rPr>
        <w:t xml:space="preserve">KVK</w:t>
      </w:r>
    </w:p>
    <w:p w:rsidR="00000000" w:rsidDel="00000000" w:rsidP="00000000" w:rsidRDefault="00000000" w:rsidRPr="00000000" w14:paraId="00000291">
      <w:pPr>
        <w:numPr>
          <w:ilvl w:val="0"/>
          <w:numId w:val="1"/>
        </w:numPr>
        <w:spacing w:line="240" w:lineRule="auto"/>
        <w:ind w:left="720" w:hanging="360"/>
        <w:rPr/>
      </w:pPr>
      <w:r w:rsidDel="00000000" w:rsidR="00000000" w:rsidRPr="00000000">
        <w:rPr>
          <w:rtl w:val="0"/>
        </w:rPr>
        <w:t xml:space="preserve">Duwoners staat ingeschreven bij het verenigingsregister van de Kamer van Koophandel. Incidentele kosten worden</w:t>
      </w:r>
      <w:r w:rsidDel="00000000" w:rsidR="00000000" w:rsidRPr="00000000">
        <w:rPr>
          <w:rtl w:val="0"/>
        </w:rPr>
        <w:t xml:space="preserve"> </w:t>
      </w:r>
      <w:r w:rsidDel="00000000" w:rsidR="00000000" w:rsidRPr="00000000">
        <w:rPr>
          <w:rtl w:val="0"/>
        </w:rPr>
        <w:t xml:space="preserve">gemaakt bij het opvragen van bestuursgegevens. Deze post valt vanaf 2025 onder de post ‘overige beheerskosten’.</w:t>
      </w:r>
    </w:p>
    <w:p w:rsidR="00000000" w:rsidDel="00000000" w:rsidP="00000000" w:rsidRDefault="00000000" w:rsidRPr="00000000" w14:paraId="00000292">
      <w:pPr>
        <w:spacing w:line="240" w:lineRule="auto"/>
        <w:rPr/>
      </w:pPr>
      <w:r w:rsidDel="00000000" w:rsidR="00000000" w:rsidRPr="00000000">
        <w:rPr>
          <w:rtl w:val="0"/>
        </w:rPr>
      </w:r>
    </w:p>
    <w:p w:rsidR="00000000" w:rsidDel="00000000" w:rsidP="00000000" w:rsidRDefault="00000000" w:rsidRPr="00000000" w14:paraId="00000293">
      <w:pPr>
        <w:spacing w:line="240" w:lineRule="auto"/>
        <w:rPr/>
      </w:pPr>
      <w:r w:rsidDel="00000000" w:rsidR="00000000" w:rsidRPr="00000000">
        <w:rPr>
          <w:rtl w:val="0"/>
        </w:rPr>
        <w:t xml:space="preserve">Bankkosten en rentebaten </w:t>
      </w:r>
    </w:p>
    <w:p w:rsidR="00000000" w:rsidDel="00000000" w:rsidP="00000000" w:rsidRDefault="00000000" w:rsidRPr="00000000" w14:paraId="00000294">
      <w:pPr>
        <w:numPr>
          <w:ilvl w:val="0"/>
          <w:numId w:val="1"/>
        </w:numPr>
        <w:spacing w:line="240" w:lineRule="auto"/>
        <w:ind w:left="720" w:hanging="360"/>
        <w:rPr/>
      </w:pPr>
      <w:r w:rsidDel="00000000" w:rsidR="00000000" w:rsidRPr="00000000">
        <w:rPr>
          <w:rtl w:val="0"/>
        </w:rPr>
        <w:t xml:space="preserve">Onder bankkosten vallen de kosten die verbonden zijn aan een zakelijke rekening bij de Rabobank.De rentebaten op onze spaarrekening over 2024 ontvingen we op 1 januari 2025 en boeken we dus in het jaar 2025</w:t>
      </w:r>
    </w:p>
    <w:p w:rsidR="00000000" w:rsidDel="00000000" w:rsidP="00000000" w:rsidRDefault="00000000" w:rsidRPr="00000000" w14:paraId="00000295">
      <w:pPr>
        <w:spacing w:line="240" w:lineRule="auto"/>
        <w:ind w:left="0" w:firstLine="0"/>
        <w:rPr/>
      </w:pPr>
      <w:r w:rsidDel="00000000" w:rsidR="00000000" w:rsidRPr="00000000">
        <w:rPr>
          <w:rtl w:val="0"/>
        </w:rPr>
      </w:r>
    </w:p>
    <w:p w:rsidR="00000000" w:rsidDel="00000000" w:rsidP="00000000" w:rsidRDefault="00000000" w:rsidRPr="00000000" w14:paraId="00000296">
      <w:pPr>
        <w:spacing w:line="240" w:lineRule="auto"/>
        <w:rPr/>
      </w:pPr>
      <w:r w:rsidDel="00000000" w:rsidR="00000000" w:rsidRPr="00000000">
        <w:rPr>
          <w:rtl w:val="0"/>
        </w:rPr>
        <w:t xml:space="preserve">Administratiekosten</w:t>
      </w:r>
    </w:p>
    <w:p w:rsidR="00000000" w:rsidDel="00000000" w:rsidP="00000000" w:rsidRDefault="00000000" w:rsidRPr="00000000" w14:paraId="00000297">
      <w:pPr>
        <w:numPr>
          <w:ilvl w:val="0"/>
          <w:numId w:val="1"/>
        </w:numPr>
        <w:spacing w:line="240" w:lineRule="auto"/>
        <w:ind w:left="720" w:hanging="360"/>
        <w:rPr/>
      </w:pPr>
      <w:r w:rsidDel="00000000" w:rsidR="00000000" w:rsidRPr="00000000">
        <w:rPr>
          <w:rtl w:val="0"/>
        </w:rPr>
        <w:t xml:space="preserve">Duwoners maakt</w:t>
      </w:r>
      <w:r w:rsidDel="00000000" w:rsidR="00000000" w:rsidRPr="00000000">
        <w:rPr>
          <w:rtl w:val="0"/>
        </w:rPr>
        <w:t xml:space="preserve"> gebruik</w:t>
      </w:r>
      <w:r w:rsidDel="00000000" w:rsidR="00000000" w:rsidRPr="00000000">
        <w:rPr>
          <w:rtl w:val="0"/>
        </w:rPr>
        <w:t xml:space="preserve"> van het programma Lasso voor haar boekhouding en het benaderen van haar leden. </w:t>
      </w:r>
    </w:p>
    <w:p w:rsidR="00000000" w:rsidDel="00000000" w:rsidP="00000000" w:rsidRDefault="00000000" w:rsidRPr="00000000" w14:paraId="00000298">
      <w:pPr>
        <w:spacing w:line="240" w:lineRule="auto"/>
        <w:rPr/>
      </w:pPr>
      <w:r w:rsidDel="00000000" w:rsidR="00000000" w:rsidRPr="00000000">
        <w:rPr>
          <w:rtl w:val="0"/>
        </w:rPr>
      </w:r>
    </w:p>
    <w:p w:rsidR="00000000" w:rsidDel="00000000" w:rsidP="00000000" w:rsidRDefault="00000000" w:rsidRPr="00000000" w14:paraId="00000299">
      <w:pPr>
        <w:spacing w:line="240" w:lineRule="auto"/>
        <w:rPr/>
      </w:pPr>
      <w:r w:rsidDel="00000000" w:rsidR="00000000" w:rsidRPr="00000000">
        <w:rPr>
          <w:rtl w:val="0"/>
        </w:rPr>
        <w:t xml:space="preserve">Overige bankkosten</w:t>
      </w:r>
    </w:p>
    <w:p w:rsidR="00000000" w:rsidDel="00000000" w:rsidP="00000000" w:rsidRDefault="00000000" w:rsidRPr="00000000" w14:paraId="0000029A">
      <w:pPr>
        <w:numPr>
          <w:ilvl w:val="0"/>
          <w:numId w:val="1"/>
        </w:numPr>
        <w:spacing w:line="240" w:lineRule="auto"/>
        <w:ind w:left="720" w:hanging="360"/>
        <w:rPr/>
      </w:pPr>
      <w:r w:rsidDel="00000000" w:rsidR="00000000" w:rsidRPr="00000000">
        <w:rPr>
          <w:rtl w:val="0"/>
        </w:rPr>
        <w:t xml:space="preserve">Hieronder vallen alle beheerskosten die niet in bovenstaande posten vallen.</w:t>
      </w:r>
    </w:p>
    <w:p w:rsidR="00000000" w:rsidDel="00000000" w:rsidP="00000000" w:rsidRDefault="00000000" w:rsidRPr="00000000" w14:paraId="0000029B">
      <w:pPr>
        <w:spacing w:line="240" w:lineRule="auto"/>
        <w:rPr/>
      </w:pPr>
      <w:r w:rsidDel="00000000" w:rsidR="00000000" w:rsidRPr="00000000">
        <w:rPr>
          <w:rtl w:val="0"/>
        </w:rPr>
      </w:r>
    </w:p>
    <w:p w:rsidR="00000000" w:rsidDel="00000000" w:rsidP="00000000" w:rsidRDefault="00000000" w:rsidRPr="00000000" w14:paraId="0000029C">
      <w:pPr>
        <w:spacing w:line="240" w:lineRule="auto"/>
        <w:rPr/>
      </w:pPr>
      <w:r w:rsidDel="00000000" w:rsidR="00000000" w:rsidRPr="00000000">
        <w:rPr>
          <w:rtl w:val="0"/>
        </w:rPr>
        <w:t xml:space="preserve">TOELICHTING SPECIFIEKE INKOMSTEN</w:t>
      </w:r>
    </w:p>
    <w:p w:rsidR="00000000" w:rsidDel="00000000" w:rsidP="00000000" w:rsidRDefault="00000000" w:rsidRPr="00000000" w14:paraId="0000029D">
      <w:pPr>
        <w:spacing w:line="240" w:lineRule="auto"/>
        <w:rPr/>
      </w:pPr>
      <w:r w:rsidDel="00000000" w:rsidR="00000000" w:rsidRPr="00000000">
        <w:rPr>
          <w:rtl w:val="0"/>
        </w:rPr>
      </w:r>
    </w:p>
    <w:p w:rsidR="00000000" w:rsidDel="00000000" w:rsidP="00000000" w:rsidRDefault="00000000" w:rsidRPr="00000000" w14:paraId="0000029E">
      <w:pPr>
        <w:spacing w:line="240" w:lineRule="auto"/>
        <w:rPr/>
      </w:pPr>
      <w:r w:rsidDel="00000000" w:rsidR="00000000" w:rsidRPr="00000000">
        <w:rPr>
          <w:rtl w:val="0"/>
        </w:rPr>
        <w:t xml:space="preserve">Contributie en bijdragen</w:t>
      </w:r>
    </w:p>
    <w:p w:rsidR="00000000" w:rsidDel="00000000" w:rsidP="00000000" w:rsidRDefault="00000000" w:rsidRPr="00000000" w14:paraId="0000029F">
      <w:pPr>
        <w:spacing w:line="240" w:lineRule="auto"/>
        <w:rPr/>
      </w:pPr>
      <w:r w:rsidDel="00000000" w:rsidR="00000000" w:rsidRPr="00000000">
        <w:rPr>
          <w:rtl w:val="0"/>
        </w:rPr>
        <w:t xml:space="preserve">Ledencontributie</w:t>
      </w:r>
    </w:p>
    <w:p w:rsidR="00000000" w:rsidDel="00000000" w:rsidP="00000000" w:rsidRDefault="00000000" w:rsidRPr="00000000" w14:paraId="000002A0">
      <w:pPr>
        <w:numPr>
          <w:ilvl w:val="0"/>
          <w:numId w:val="1"/>
        </w:numPr>
        <w:spacing w:line="240" w:lineRule="auto"/>
        <w:ind w:left="720" w:hanging="360"/>
        <w:rPr/>
      </w:pPr>
      <w:r w:rsidDel="00000000" w:rsidR="00000000" w:rsidRPr="00000000">
        <w:rPr>
          <w:rtl w:val="0"/>
        </w:rPr>
        <w:t xml:space="preserve">Onze ledencontributie bedraagt 0,25 euro per maand per lid. Dit bedrag is beduidend lager dan de leden van andere huurdersverenigingen</w:t>
      </w:r>
      <w:r w:rsidDel="00000000" w:rsidR="00000000" w:rsidRPr="00000000">
        <w:rPr>
          <w:rtl w:val="0"/>
        </w:rPr>
        <w:t xml:space="preserve"> van DUWO</w:t>
      </w:r>
      <w:r w:rsidDel="00000000" w:rsidR="00000000" w:rsidRPr="00000000">
        <w:rPr>
          <w:rtl w:val="0"/>
        </w:rPr>
        <w:t xml:space="preserve"> betalen.</w:t>
      </w:r>
    </w:p>
    <w:p w:rsidR="00000000" w:rsidDel="00000000" w:rsidP="00000000" w:rsidRDefault="00000000" w:rsidRPr="00000000" w14:paraId="000002A1">
      <w:pPr>
        <w:spacing w:line="240" w:lineRule="auto"/>
        <w:rPr/>
      </w:pPr>
      <w:r w:rsidDel="00000000" w:rsidR="00000000" w:rsidRPr="00000000">
        <w:rPr>
          <w:rtl w:val="0"/>
        </w:rPr>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spacing w:line="240" w:lineRule="auto"/>
        <w:rPr/>
      </w:pPr>
      <w:r w:rsidDel="00000000" w:rsidR="00000000" w:rsidRPr="00000000">
        <w:rPr>
          <w:rtl w:val="0"/>
        </w:rPr>
        <w:t xml:space="preserve"> DUWO Jaarbijdrage</w:t>
      </w:r>
    </w:p>
    <w:p w:rsidR="00000000" w:rsidDel="00000000" w:rsidP="00000000" w:rsidRDefault="00000000" w:rsidRPr="00000000" w14:paraId="000002A4">
      <w:pPr>
        <w:numPr>
          <w:ilvl w:val="0"/>
          <w:numId w:val="1"/>
        </w:numPr>
        <w:spacing w:line="240" w:lineRule="auto"/>
        <w:ind w:left="720" w:hanging="360"/>
        <w:rPr/>
      </w:pPr>
      <w:r w:rsidDel="00000000" w:rsidR="00000000" w:rsidRPr="00000000">
        <w:rPr>
          <w:rtl w:val="0"/>
        </w:rPr>
        <w:t xml:space="preserve">De subsidie van DUWO wordt berekend op het aantal verhuureenheden</w:t>
      </w:r>
    </w:p>
    <w:p w:rsidR="00000000" w:rsidDel="00000000" w:rsidP="00000000" w:rsidRDefault="00000000" w:rsidRPr="00000000" w14:paraId="000002A5">
      <w:pPr>
        <w:spacing w:line="240" w:lineRule="auto"/>
        <w:rPr/>
      </w:pPr>
      <w:r w:rsidDel="00000000" w:rsidR="00000000" w:rsidRPr="00000000">
        <w:rPr>
          <w:rtl w:val="0"/>
        </w:rPr>
        <w:t xml:space="preserve">(VHE) van elk kwartaal en bedraagt 0,9075 euro per VHE per kwartaal. </w:t>
      </w:r>
    </w:p>
    <w:p w:rsidR="00000000" w:rsidDel="00000000" w:rsidP="00000000" w:rsidRDefault="00000000" w:rsidRPr="00000000" w14:paraId="000002A6">
      <w:pPr>
        <w:spacing w:line="240" w:lineRule="auto"/>
        <w:rPr/>
      </w:pPr>
      <w:r w:rsidDel="00000000" w:rsidR="00000000" w:rsidRPr="00000000">
        <w:rPr>
          <w:rtl w:val="0"/>
        </w:rPr>
      </w:r>
    </w:p>
    <w:p w:rsidR="00000000" w:rsidDel="00000000" w:rsidP="00000000" w:rsidRDefault="00000000" w:rsidRPr="00000000" w14:paraId="000002A7">
      <w:pPr>
        <w:spacing w:line="240" w:lineRule="auto"/>
        <w:rPr/>
      </w:pPr>
      <w:r w:rsidDel="00000000" w:rsidR="00000000" w:rsidRPr="00000000">
        <w:rPr>
          <w:rtl w:val="0"/>
        </w:rPr>
        <w:t xml:space="preserve">Rentebaten</w:t>
      </w:r>
    </w:p>
    <w:p w:rsidR="00000000" w:rsidDel="00000000" w:rsidP="00000000" w:rsidRDefault="00000000" w:rsidRPr="00000000" w14:paraId="000002A8">
      <w:pPr>
        <w:spacing w:line="240" w:lineRule="auto"/>
        <w:rPr/>
      </w:pPr>
      <w:r w:rsidDel="00000000" w:rsidR="00000000" w:rsidRPr="00000000">
        <w:rPr>
          <w:rtl w:val="0"/>
        </w:rPr>
      </w:r>
    </w:p>
    <w:p w:rsidR="00000000" w:rsidDel="00000000" w:rsidP="00000000" w:rsidRDefault="00000000" w:rsidRPr="00000000" w14:paraId="000002A9">
      <w:pPr>
        <w:spacing w:line="240" w:lineRule="auto"/>
        <w:rPr/>
      </w:pPr>
      <w:r w:rsidDel="00000000" w:rsidR="00000000" w:rsidRPr="00000000">
        <w:rPr>
          <w:rtl w:val="0"/>
        </w:rPr>
        <w:t xml:space="preserve">Rentebaten zijn de inkomsten door de rente van onze spaarrekening.</w:t>
      </w:r>
    </w:p>
    <w:p w:rsidR="00000000" w:rsidDel="00000000" w:rsidP="00000000" w:rsidRDefault="00000000" w:rsidRPr="00000000" w14:paraId="000002AA">
      <w:pPr>
        <w:spacing w:line="240" w:lineRule="auto"/>
        <w:rPr/>
      </w:pPr>
      <w:r w:rsidDel="00000000" w:rsidR="00000000" w:rsidRPr="00000000">
        <w:rPr>
          <w:rtl w:val="0"/>
        </w:rPr>
      </w:r>
    </w:p>
    <w:p w:rsidR="00000000" w:rsidDel="00000000" w:rsidP="00000000" w:rsidRDefault="00000000" w:rsidRPr="00000000" w14:paraId="000002AB">
      <w:pPr>
        <w:pStyle w:val="Heading2"/>
        <w:spacing w:line="240" w:lineRule="auto"/>
        <w:rPr/>
      </w:pPr>
      <w:bookmarkStart w:colFirst="0" w:colLast="0" w:name="_heading=h.exc4s7xjzghl" w:id="46"/>
      <w:bookmarkEnd w:id="46"/>
      <w:r w:rsidDel="00000000" w:rsidR="00000000" w:rsidRPr="00000000">
        <w:rPr>
          <w:rtl w:val="0"/>
        </w:rPr>
        <w:t xml:space="preserve">7.3 Balans</w:t>
      </w:r>
    </w:p>
    <w:p w:rsidR="00000000" w:rsidDel="00000000" w:rsidP="00000000" w:rsidRDefault="00000000" w:rsidRPr="00000000" w14:paraId="000002AC">
      <w:pPr>
        <w:spacing w:line="240" w:lineRule="auto"/>
        <w:rPr/>
      </w:pPr>
      <w:r w:rsidDel="00000000" w:rsidR="00000000" w:rsidRPr="00000000">
        <w:rPr>
          <w:rtl w:val="0"/>
        </w:rPr>
        <w:t xml:space="preserve">De balans van Duwoners voor het boekjaar 2024 is weergegeven in bovenstaande tabel. Het totale vermogen is gestegen omdat het resultaat positief was. De reservering voor de externe secretariële ondersteuning is weer bij het eigen vermogen toegevoegd.</w:t>
      </w:r>
    </w:p>
    <w:p w:rsidR="00000000" w:rsidDel="00000000" w:rsidP="00000000" w:rsidRDefault="00000000" w:rsidRPr="00000000" w14:paraId="000002AD">
      <w:pPr>
        <w:spacing w:line="240" w:lineRule="auto"/>
        <w:rPr/>
      </w:pPr>
      <w:r w:rsidDel="00000000" w:rsidR="00000000" w:rsidRPr="00000000">
        <w:rPr>
          <w:rtl w:val="0"/>
        </w:rPr>
      </w:r>
    </w:p>
    <w:p w:rsidR="00000000" w:rsidDel="00000000" w:rsidP="00000000" w:rsidRDefault="00000000" w:rsidRPr="00000000" w14:paraId="000002AE">
      <w:pPr>
        <w:pStyle w:val="Heading2"/>
        <w:spacing w:line="240" w:lineRule="auto"/>
        <w:rPr/>
      </w:pPr>
      <w:bookmarkStart w:colFirst="0" w:colLast="0" w:name="_heading=h.utr3c5c0c9zc" w:id="47"/>
      <w:bookmarkEnd w:id="47"/>
      <w:r w:rsidDel="00000000" w:rsidR="00000000" w:rsidRPr="00000000">
        <w:rPr>
          <w:rtl w:val="0"/>
        </w:rPr>
        <w:t xml:space="preserve">7.4 Begroting 2024-2025</w:t>
      </w:r>
    </w:p>
    <w:p w:rsidR="00000000" w:rsidDel="00000000" w:rsidP="00000000" w:rsidRDefault="00000000" w:rsidRPr="00000000" w14:paraId="000002AF">
      <w:pPr>
        <w:spacing w:line="240" w:lineRule="auto"/>
        <w:rPr/>
      </w:pPr>
      <w:r w:rsidDel="00000000" w:rsidR="00000000" w:rsidRPr="00000000">
        <w:rPr>
          <w:rtl w:val="0"/>
        </w:rPr>
        <w:t xml:space="preserve">In 2025 verwacht Duwoners meer te besteden aan ledenactiviteiten ten opzichte van 2024. Daarom wordt de post Bewoners niet aangepast ondanks een lagere uitgave dan begroot in 2024. De begroting 2025 is grotendeels gebaseerd op de uitgaven van 2024, zie Tabel 1.</w:t>
      </w:r>
    </w:p>
    <w:p w:rsidR="00000000" w:rsidDel="00000000" w:rsidP="00000000" w:rsidRDefault="00000000" w:rsidRPr="00000000" w14:paraId="000002B0">
      <w:pPr>
        <w:spacing w:after="240" w:before="240" w:lineRule="auto"/>
        <w:rPr>
          <w:highlight w:val="yellow"/>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240" w:before="240" w:lineRule="auto"/>
    </w:pPr>
    <w:rPr>
      <w:b w:val="1"/>
    </w:rPr>
  </w:style>
  <w:style w:type="paragraph" w:styleId="Heading3">
    <w:name w:val="heading 3"/>
    <w:basedOn w:val="Normal"/>
    <w:next w:val="Normal"/>
    <w:pPr>
      <w:keepNext w:val="1"/>
      <w:keepLines w:val="1"/>
      <w:spacing w:after="80" w:before="320" w:lineRule="auto"/>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png"/><Relationship Id="rId13" Type="http://schemas.openxmlformats.org/officeDocument/2006/relationships/image" Target="media/image7.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yperlink" Target="https://www.rijksoverheid.nl/documenten/publicaties/2024/02/15/wat-betekent-de-wet-goed-verhuurderschap-voor-huurders-en-woningzoekend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7KhcZTHUhLDlsKPtQXqzbyxmw==">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